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2C" w:rsidRPr="00AC5CB9" w:rsidRDefault="008C702C" w:rsidP="008C702C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OCHRONA ŚRODOWISKA</w:t>
      </w:r>
    </w:p>
    <w:p w:rsidR="008C702C" w:rsidRPr="00AC5CB9" w:rsidRDefault="008C702C" w:rsidP="008C702C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STUDIA I STOPNIA</w:t>
      </w:r>
    </w:p>
    <w:p w:rsidR="008C702C" w:rsidRDefault="008C702C" w:rsidP="008C702C">
      <w:pPr>
        <w:rPr>
          <w:lang w:val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095"/>
        <w:gridCol w:w="1418"/>
      </w:tblGrid>
      <w:tr w:rsidR="008C702C" w:rsidRPr="00A7365E" w:rsidTr="00203BD4">
        <w:tc>
          <w:tcPr>
            <w:tcW w:w="9039" w:type="dxa"/>
            <w:gridSpan w:val="3"/>
            <w:vAlign w:val="center"/>
          </w:tcPr>
          <w:p w:rsidR="008C702C" w:rsidRPr="005E6956" w:rsidRDefault="008C702C" w:rsidP="00203BD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nazwa kierunku studiów: ochrona środowiska</w:t>
            </w:r>
          </w:p>
          <w:p w:rsidR="008C702C" w:rsidRPr="005E6956" w:rsidRDefault="008C702C" w:rsidP="00203BD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poziom kształcenia: I stopnia</w:t>
            </w:r>
          </w:p>
          <w:p w:rsidR="008C702C" w:rsidRPr="00A7365E" w:rsidRDefault="008C702C" w:rsidP="00203BD4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7365E">
              <w:rPr>
                <w:rFonts w:ascii="Times New Roman" w:eastAsia="Calibri" w:hAnsi="Times New Roman" w:cs="Times New Roman"/>
                <w:b/>
              </w:rPr>
              <w:t>profil</w:t>
            </w:r>
            <w:proofErr w:type="spellEnd"/>
            <w:r w:rsidRPr="00A7365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7365E">
              <w:rPr>
                <w:rFonts w:ascii="Times New Roman" w:eastAsia="Calibri" w:hAnsi="Times New Roman" w:cs="Times New Roman"/>
                <w:b/>
              </w:rPr>
              <w:t>kształcenia</w:t>
            </w:r>
            <w:proofErr w:type="spellEnd"/>
            <w:r w:rsidRPr="00A7365E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A7365E">
              <w:rPr>
                <w:rFonts w:ascii="Times New Roman" w:eastAsia="Calibri" w:hAnsi="Times New Roman" w:cs="Times New Roman"/>
                <w:b/>
              </w:rPr>
              <w:t>ogólnoakademicki</w:t>
            </w:r>
            <w:proofErr w:type="spellEnd"/>
          </w:p>
        </w:tc>
      </w:tr>
      <w:tr w:rsidR="008C702C" w:rsidRPr="005E6956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7365E">
              <w:rPr>
                <w:rFonts w:ascii="Times New Roman" w:eastAsia="Calibri" w:hAnsi="Times New Roman" w:cs="Times New Roman"/>
                <w:b/>
              </w:rPr>
              <w:t>Symbol</w:t>
            </w: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7365E">
              <w:rPr>
                <w:rFonts w:ascii="Times New Roman" w:eastAsia="Calibri" w:hAnsi="Times New Roman" w:cs="Times New Roman"/>
                <w:b/>
              </w:rPr>
              <w:t>kierunkowe</w:t>
            </w:r>
            <w:proofErr w:type="spellEnd"/>
            <w:r w:rsidRPr="00A7365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7365E">
              <w:rPr>
                <w:rFonts w:ascii="Times New Roman" w:eastAsia="Calibri" w:hAnsi="Times New Roman" w:cs="Times New Roman"/>
                <w:b/>
              </w:rPr>
              <w:t>efekty</w:t>
            </w:r>
            <w:proofErr w:type="spellEnd"/>
            <w:r w:rsidRPr="00A7365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7365E">
              <w:rPr>
                <w:rFonts w:ascii="Times New Roman" w:eastAsia="Calibri" w:hAnsi="Times New Roman" w:cs="Times New Roman"/>
                <w:b/>
              </w:rPr>
              <w:t>kształcenia</w:t>
            </w:r>
            <w:proofErr w:type="spellEnd"/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odniesienie do efektów kształcenia dla obszaru</w:t>
            </w:r>
          </w:p>
        </w:tc>
      </w:tr>
      <w:tr w:rsidR="008C702C" w:rsidRPr="00A7365E" w:rsidTr="00203BD4">
        <w:tc>
          <w:tcPr>
            <w:tcW w:w="9039" w:type="dxa"/>
            <w:gridSpan w:val="3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7365E">
              <w:rPr>
                <w:rFonts w:ascii="Times New Roman" w:eastAsia="Calibri" w:hAnsi="Times New Roman" w:cs="Times New Roman"/>
                <w:b/>
              </w:rPr>
              <w:t>WIEDZA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K_W01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Ma wiedzę w zakresie matematyki, obejmującą algebrę, analizę, probabilistykę oraz elementy matematyki stosowanej, w tym metod matematycznych, statystycznych i numerycznych, niezbędnych do: 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- opisu i analizy podstawowych zjawisk fizycznych, chemicznych i biochemicznych występujących w środowisku przyrodniczym oraz ochronie środowiska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T1A_W01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T1A_W07</w:t>
            </w:r>
          </w:p>
          <w:p w:rsidR="008C702C" w:rsidRPr="00A7365E" w:rsidRDefault="008C702C" w:rsidP="00203BD4">
            <w:pPr>
              <w:pStyle w:val="Default"/>
              <w:rPr>
                <w:bCs/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P1A_W03</w:t>
            </w:r>
          </w:p>
          <w:p w:rsidR="008C702C" w:rsidRPr="00A7365E" w:rsidRDefault="008C702C" w:rsidP="00203BD4">
            <w:pPr>
              <w:pStyle w:val="Default"/>
              <w:rPr>
                <w:bCs/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P1A_W06</w:t>
            </w:r>
          </w:p>
          <w:p w:rsidR="008C702C" w:rsidRPr="00A7365E" w:rsidRDefault="008C702C" w:rsidP="00203BD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P1A_W02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K_W02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wiedzę w zakresie fizyki, niezbędną do zrozumienia podstawowych zjawisk fizycznych występujących w środowisku przyrodniczym oraz w ochronie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T1A_W01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P1A_W03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702C" w:rsidRPr="005E6956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K_W03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Ma wiedzę z zakresu nauk podstawowych, w tym chemii i biologii, niezbędną dla zrozumienia procesów zachodzących w środowisku 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T1A_W02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T1A_W01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P1A_W04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P1A_W03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K_W04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elementarną wiedzę w zakresie materiałów, obiektów i systemów stosowanych w ochronie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T1A_W07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T1A_W06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K_W05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color w:val="auto"/>
                <w:sz w:val="22"/>
                <w:szCs w:val="22"/>
              </w:rPr>
            </w:pPr>
            <w:r w:rsidRPr="00A7365E">
              <w:rPr>
                <w:color w:val="auto"/>
                <w:sz w:val="22"/>
                <w:szCs w:val="22"/>
              </w:rPr>
              <w:t>Identyfikuje zjawiska i procesy zachodzące w atmosferze, hydrosferze i litosferze;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Opisuje zjawiska i procesy kształtujące biotyczne komponenty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P1A_W01</w:t>
            </w:r>
          </w:p>
          <w:p w:rsidR="008C702C" w:rsidRPr="00A7365E" w:rsidRDefault="008C702C" w:rsidP="00203BD4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7365E">
              <w:rPr>
                <w:bCs/>
                <w:color w:val="auto"/>
                <w:sz w:val="22"/>
                <w:szCs w:val="22"/>
              </w:rPr>
              <w:t>P1A_W02</w:t>
            </w:r>
          </w:p>
          <w:p w:rsidR="008C702C" w:rsidRPr="00A7365E" w:rsidRDefault="008C702C" w:rsidP="00203BD4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7365E">
              <w:rPr>
                <w:bCs/>
                <w:color w:val="auto"/>
                <w:sz w:val="22"/>
                <w:szCs w:val="22"/>
              </w:rPr>
              <w:t>P1A_W05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K_W06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Orientuje się w obecnym stanie oraz najnowszych trendach rozwojowych w kształtowaniu i ochronie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T1A_W05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K_W07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Ma podstawową wiedzę niezbędną do rozumienia pozatechnicznych uwarunkowań działalności inżynierskiej; 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T1A_W08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P1A_W08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K_W08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elementarną wiedzę w zakresie ochrony własności intelektualnej oraz prawa patentowego oraz korzystania z informacji patentowej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T1A_W10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P1A_W10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K_W09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elementarną wiedzę w zakresie zarządzania, w tym zarządzania jakością, i prowadzenia działalności gospodarczej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T1A_W09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K_W10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ogólne zasady tworzenia i rozwoju form indywidualnej przedsiębiorczości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T1A_W11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P1A_W11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K_W11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Ma podstawową wiedzę na temat stanu i funkcjonowania elementów przyrody nieożywionej i ożywionej 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T1A_W03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P1A_W01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P1A_W05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K_W12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wiedzę związaną z wybranymi zagadnieniami z zakresu kształtowania i ochrony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T1A_W04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P1A_W04</w:t>
            </w:r>
          </w:p>
        </w:tc>
      </w:tr>
      <w:tr w:rsidR="008C702C" w:rsidRPr="00A7365E" w:rsidTr="00203BD4">
        <w:trPr>
          <w:trHeight w:val="416"/>
        </w:trPr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K_W13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Zna wybrane narzędzia komputerowe wspomagające obliczanie i interpretowanie zjawisk przyrodniczych oraz projektowanie </w:t>
            </w:r>
            <w:r w:rsidRPr="005E6956">
              <w:rPr>
                <w:rFonts w:ascii="Times New Roman" w:eastAsia="Calibri" w:hAnsi="Times New Roman" w:cs="Times New Roman"/>
                <w:lang w:val="pl-PL"/>
              </w:rPr>
              <w:lastRenderedPageBreak/>
              <w:t>urządzeń i systemów stosowanych w ochronie środowiska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lastRenderedPageBreak/>
              <w:t>T1A_W01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T1A_W02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lastRenderedPageBreak/>
              <w:t>T1A_W05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T1A_W07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P1A_W06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P1A_W07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lastRenderedPageBreak/>
              <w:t>K_W14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normy, wytyczne oraz zasady projektowania elementów, obiektów i systemów stosowanych w ochronie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T1A_W03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T1A_W07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T1A_W08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K_W15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uporządkowaną, podbudowaną teoretycznie wiedzę z zakresu metod instrumentalnych w kontroli zagrożeń cywilizacyjnych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T1A_W03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P1A_W07</w:t>
            </w:r>
          </w:p>
        </w:tc>
      </w:tr>
      <w:tr w:rsidR="008C702C" w:rsidRPr="00A7365E" w:rsidTr="00203BD4">
        <w:trPr>
          <w:trHeight w:val="413"/>
        </w:trPr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K_W16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Opisuje zmiany i zagrożenia komponentów środowiska spowodowane działalnością człowieka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P1A_W03</w:t>
            </w:r>
          </w:p>
        </w:tc>
      </w:tr>
      <w:tr w:rsidR="008C702C" w:rsidRPr="00A7365E" w:rsidTr="00203BD4">
        <w:trPr>
          <w:trHeight w:val="412"/>
        </w:trPr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K_W17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podstawowe regulacje prawne, administracyjne i ekonomiczne w ochronie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P1A_W06</w:t>
            </w:r>
          </w:p>
        </w:tc>
      </w:tr>
      <w:tr w:rsidR="008C702C" w:rsidRPr="00A7365E" w:rsidTr="00203BD4">
        <w:trPr>
          <w:trHeight w:val="412"/>
        </w:trPr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K_W18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organizację systemów ekologicznych w układzie organizm – środowisko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P1A_W02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P1A_W03</w:t>
            </w:r>
          </w:p>
        </w:tc>
      </w:tr>
      <w:tr w:rsidR="008C702C" w:rsidRPr="00A7365E" w:rsidTr="00203BD4">
        <w:trPr>
          <w:trHeight w:val="412"/>
        </w:trPr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K_W19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podstawową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T1A_W08</w:t>
            </w:r>
          </w:p>
        </w:tc>
      </w:tr>
      <w:tr w:rsidR="008C702C" w:rsidRPr="00A7365E" w:rsidTr="00203BD4">
        <w:tc>
          <w:tcPr>
            <w:tcW w:w="9039" w:type="dxa"/>
            <w:gridSpan w:val="3"/>
            <w:vAlign w:val="center"/>
          </w:tcPr>
          <w:p w:rsidR="008C702C" w:rsidRPr="00487D59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87D59">
              <w:rPr>
                <w:rFonts w:ascii="Times New Roman" w:eastAsia="Calibri" w:hAnsi="Times New Roman" w:cs="Times New Roman"/>
                <w:b/>
              </w:rPr>
              <w:t>UMIEJĘTNOŚCI</w:t>
            </w:r>
          </w:p>
        </w:tc>
      </w:tr>
      <w:tr w:rsidR="008C702C" w:rsidRPr="005E6956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K_U01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Opanował umiejętność porozumiewania się w języku obcym, łącznie ze znajomością elementów języka technicznego z zakresu ochrony środowiska.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Posługuje się językiem obcym w stopniu wystarczającym do porozumiewania się, a także korzystania z literatury obcojęzycznej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T1A_U01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T1A_U06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P1A_U08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P1A_U12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K_U02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T1A_U01</w:t>
            </w:r>
          </w:p>
          <w:p w:rsidR="008C702C" w:rsidRPr="00A7365E" w:rsidRDefault="008C702C" w:rsidP="00203BD4">
            <w:pPr>
              <w:pStyle w:val="Default"/>
              <w:rPr>
                <w:bCs/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P1A_U03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K_U03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T1A_U02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K_U04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opracować dokumentację dotyczącą realizacji zadania inżynierskiego oraz potrafi przedstawić wyniki w postaci krótkiej prezentacji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T1A_U03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T1A_U04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P1A_U10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K_U05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umiejętność samokształcenia się, m.in. w celu podnoszenia kompetencji zawodowych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T1A_U05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P1A_U11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K_U06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wykorzystać poznane metody statystyczne i modele matematyczne do analizy i oceny danych związanych z kształtowaniem i ochroną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T1A_U08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T1A_U09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P1A_U05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K_U07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Potrafi porównać rozwiązania projektowe systemów i technologii stosowanych w ochronie środowiska ze względu na zadane kryteria użytkowe i ekonomiczne 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T1A_U09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T1A_U12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K_U08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posłużyć się właściwie dobranymi środowiskami programistycznymi oraz narzędziami komputerowo wspomaganego projektowania do symulacji, projektowania i weryfikacji systemów i technologii stosowanych w ochronie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T1A_U07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T1A_U08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T1A_U09</w:t>
            </w:r>
          </w:p>
        </w:tc>
      </w:tr>
      <w:tr w:rsidR="008C702C" w:rsidRPr="005E6956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K_U09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posłużyć się  metodami i urządzeniami umożliwiającymi pomiar podstawowych wielkości charakteryzujących zjawiska zachodzące w środowisku przyrodniczym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T1A_U08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T1A_U09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P1A_U01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P1A_U06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K_U10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Stosuje zasady bezpieczeństwa i higieny pracy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T1A_U11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lastRenderedPageBreak/>
              <w:t>K_U11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ocenić przydatność rutynowych metod i narzędzi służących do rozwiązywania prostych zadań inżynierskich, typowych dla obiektów, systemów i technologii stosowanych w kształtowaniu i ochronie środowiska oraz wybierać i stosować właściwe metody i narzędzia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T1A_U15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P1A_U01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K_U12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Posługuje si</w:t>
            </w:r>
            <w:r w:rsidRPr="005E6956">
              <w:rPr>
                <w:rFonts w:ascii="Times New Roman" w:eastAsia="TimesNewRoman" w:hAnsi="Times New Roman" w:cs="Times New Roman"/>
                <w:lang w:val="pl-PL"/>
              </w:rPr>
              <w:t xml:space="preserve">ę </w:t>
            </w:r>
            <w:r w:rsidRPr="005E6956">
              <w:rPr>
                <w:rFonts w:ascii="Times New Roman" w:eastAsia="Calibri" w:hAnsi="Times New Roman" w:cs="Times New Roman"/>
                <w:lang w:val="pl-PL"/>
              </w:rPr>
              <w:t>Systemem Informacji Geograficznej (GIS) jako podstawowym narz</w:t>
            </w:r>
            <w:r w:rsidRPr="005E6956">
              <w:rPr>
                <w:rFonts w:ascii="Times New Roman" w:eastAsia="TimesNewRoman" w:hAnsi="Times New Roman" w:cs="Times New Roman"/>
                <w:lang w:val="pl-PL"/>
              </w:rPr>
              <w:t>ę</w:t>
            </w: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dziem do tworzenia baz danych o </w:t>
            </w:r>
            <w:r w:rsidRPr="005E6956">
              <w:rPr>
                <w:rFonts w:ascii="Times New Roman" w:eastAsia="TimesNewRoman" w:hAnsi="Times New Roman" w:cs="Times New Roman"/>
                <w:lang w:val="pl-PL"/>
              </w:rPr>
              <w:t>ś</w:t>
            </w:r>
            <w:r w:rsidRPr="005E6956">
              <w:rPr>
                <w:rFonts w:ascii="Times New Roman" w:eastAsia="Calibri" w:hAnsi="Times New Roman" w:cs="Times New Roman"/>
                <w:lang w:val="pl-PL"/>
              </w:rPr>
              <w:t>rodowisku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T1A_U09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P1A_U01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K_U13</w:t>
            </w: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Potrafi zaprojektować prosty obiekt, urządzenie lub system stosowany w ochronie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bCs/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T1A_U16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K_U14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przy formułowaniu i doborze technik odnowy środowiska dostrzegać aspekty zagrożenia cywilizacyjnego, toksykologicznego i chemicznego oraz dokonywać oceny oddziaływania na środowisko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T1A_U10</w:t>
            </w:r>
          </w:p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P1A_U07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K_U15</w:t>
            </w: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Potrafi zaprojektować oraz zrealizować proces monitorowania elementów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T1A_U16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P1A_U04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K_U16</w:t>
            </w: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Potrafi tworzyć dokumenty dotyczące środowiska jako całości jak też jego poszczególnych elementów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T1A_U10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T1A_U13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K_U17</w:t>
            </w: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color w:val="auto"/>
                <w:sz w:val="22"/>
                <w:szCs w:val="22"/>
              </w:rPr>
            </w:pPr>
            <w:r w:rsidRPr="00A7365E">
              <w:rPr>
                <w:color w:val="auto"/>
                <w:sz w:val="22"/>
                <w:szCs w:val="22"/>
              </w:rPr>
              <w:t>Potrafi zidentyfikować oraz przeciwdziałać zagrożeniom powodowanym przez niewłaściwe użytkowanie zasobów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bCs/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P1A_U06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bCs/>
                <w:sz w:val="22"/>
                <w:szCs w:val="22"/>
              </w:rPr>
              <w:t>P1A_U07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K_U18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Wyjaśnia przyczyny i skutki degradacji fizycznej, chemicznej i biologicznej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P1A_U07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K_U19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Potrafi, przy formułowaniu i rozwiązywaniu zadań inżynierskich, dostrzegać ich aspekty systemowe i pozatechniczne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T1A_U10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K_U20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identyfikować i formułować proste zadania inżynierskie o charakterze praktycznym, charakterystyczne dla ochrony środowiska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T1A_U14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K_U21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Korzysta z technologii informacyjnych, zasobów Internetu oraz innych źródeł do wyszukiwania informacji, komunikacji oraz pozyskiwania narzędzi wspomagających pracę inżyniera ochrony środowiska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T1A_U01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T1A_U02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T1A_U03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T1A_U04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T1A_U05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P1A_U03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K_U22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ocenić i zrozumieć zjawiska i procesy zachodzące w środowisku przyrodniczym oraz wynikające z działalności człowieka zagrożenia i przeciwdziałać im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T1A_U10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T1A_U11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T1A_U13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P1A_U06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  <w:bCs/>
              </w:rPr>
              <w:t>P1A_U07</w:t>
            </w:r>
          </w:p>
        </w:tc>
      </w:tr>
      <w:tr w:rsidR="008C702C" w:rsidRPr="005E6956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K_U23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wykonać proste eksperymenty laboratoryjne i pomiary środowiskowe prowadzące do oceny jakości elementów środowiska i skuteczności procesów technologicznych</w:t>
            </w:r>
          </w:p>
        </w:tc>
        <w:tc>
          <w:tcPr>
            <w:tcW w:w="1418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T1A_U05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T1A_U08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T1A_U09</w:t>
            </w:r>
          </w:p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Cs/>
                <w:lang w:val="pl-PL"/>
              </w:rPr>
              <w:t>P1A_U06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K_U24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Ocenia jakość gleb oraz możliwość ich racjonalnego wykorzystania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P1A_U09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P1A_U06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K_U25</w:t>
            </w: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Student potrafi dokonać obserwacji, analizy i interpretacji otaczających go zjawisk prawnych, społecznych, ekonomicznych. </w:t>
            </w:r>
            <w:proofErr w:type="spellStart"/>
            <w:r w:rsidRPr="00A7365E">
              <w:rPr>
                <w:rFonts w:ascii="Times New Roman" w:eastAsia="Calibri" w:hAnsi="Times New Roman" w:cs="Times New Roman"/>
              </w:rPr>
              <w:t>Umie</w:t>
            </w:r>
            <w:proofErr w:type="spellEnd"/>
            <w:r w:rsidRPr="00A736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7365E">
              <w:rPr>
                <w:rFonts w:ascii="Times New Roman" w:eastAsia="Calibri" w:hAnsi="Times New Roman" w:cs="Times New Roman"/>
              </w:rPr>
              <w:t>posługiwać</w:t>
            </w:r>
            <w:proofErr w:type="spellEnd"/>
            <w:r w:rsidRPr="00A736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7365E">
              <w:rPr>
                <w:rFonts w:ascii="Times New Roman" w:eastAsia="Calibri" w:hAnsi="Times New Roman" w:cs="Times New Roman"/>
              </w:rPr>
              <w:t>się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regułami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logiki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zastosowaniu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7365E">
              <w:rPr>
                <w:rFonts w:ascii="Times New Roman" w:eastAsia="Calibri" w:hAnsi="Times New Roman" w:cs="Times New Roman"/>
              </w:rPr>
              <w:t>humanistycznym</w:t>
            </w:r>
            <w:proofErr w:type="spellEnd"/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T1A_U12</w:t>
            </w:r>
          </w:p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T1A_U10</w:t>
            </w:r>
          </w:p>
        </w:tc>
      </w:tr>
      <w:tr w:rsidR="008C702C" w:rsidRPr="00A7365E" w:rsidTr="00203BD4">
        <w:tc>
          <w:tcPr>
            <w:tcW w:w="9039" w:type="dxa"/>
            <w:gridSpan w:val="3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7365E">
              <w:rPr>
                <w:rFonts w:ascii="Times New Roman" w:eastAsia="Calibri" w:hAnsi="Times New Roman" w:cs="Times New Roman"/>
                <w:b/>
              </w:rPr>
              <w:t>KOMPETENCJE SPOŁECZNE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K_K01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Rozumie potrzebę i zna możliwości ciągłego dokształcania się (studia drugiego i trzeciego stopnia, studia podyplomowe, kursy) — podnoszenia kompetencji zawodowych, osobistych i społecznych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T1A_K01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P1A_K01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P1A_K05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K_K02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Ma świadomość ważności i rozumie pozatechniczne aspekty i </w:t>
            </w:r>
            <w:r w:rsidRPr="005E6956">
              <w:rPr>
                <w:rFonts w:ascii="Times New Roman" w:eastAsia="Calibri" w:hAnsi="Times New Roman" w:cs="Times New Roman"/>
                <w:lang w:val="pl-PL"/>
              </w:rPr>
              <w:lastRenderedPageBreak/>
              <w:t>skutki działalności inżyniera, w tym jej wpływ na środowisko, i związaną z tym odpowiedzialność za podejmowane decyzje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lastRenderedPageBreak/>
              <w:t>T1A_K02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lastRenderedPageBreak/>
              <w:t>K_K03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świadomość ważności zachowania w sposób profesjonalny, przestrzegania zasad etyki zawodowej i poszanowania różnorodności poglądów i kultur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T1A_K05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K_K04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świadomość odpowiedzialności za pracę własną oraz gotowość podporządkowania się zasadom pracy w zespole i ponoszenia odpowiedzialności za wspólnie realizowane zadania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T1A_K03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T1A_K04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P1A_K06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K_K05</w:t>
            </w:r>
          </w:p>
        </w:tc>
        <w:tc>
          <w:tcPr>
            <w:tcW w:w="6095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Potrafi myśleć i działać w sposób przedsiębiorczy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T1A_K06</w:t>
            </w:r>
          </w:p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P1A_K08</w:t>
            </w:r>
          </w:p>
        </w:tc>
      </w:tr>
      <w:tr w:rsidR="008C702C" w:rsidRPr="00A7365E" w:rsidTr="00203BD4">
        <w:tc>
          <w:tcPr>
            <w:tcW w:w="1526" w:type="dxa"/>
            <w:vAlign w:val="center"/>
          </w:tcPr>
          <w:p w:rsidR="008C702C" w:rsidRPr="00A7365E" w:rsidRDefault="008C702C" w:rsidP="00203B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365E">
              <w:rPr>
                <w:rFonts w:ascii="Times New Roman" w:eastAsia="Calibri" w:hAnsi="Times New Roman" w:cs="Times New Roman"/>
              </w:rPr>
              <w:t>K_K06</w:t>
            </w:r>
          </w:p>
        </w:tc>
        <w:tc>
          <w:tcPr>
            <w:tcW w:w="6095" w:type="dxa"/>
            <w:vAlign w:val="center"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świadomość roli społecznej absolwenta uczelni technicznej, a zwłaszcza rozumie potrzebę formułowania i przekazywania społeczeństwu — m.in. poprzez środki masowego przekazu; podejmuje starania, aby przekazać takie informacje i opinie w sposób powszechnie zrozumiały</w:t>
            </w:r>
          </w:p>
        </w:tc>
        <w:tc>
          <w:tcPr>
            <w:tcW w:w="1418" w:type="dxa"/>
            <w:vAlign w:val="center"/>
          </w:tcPr>
          <w:p w:rsidR="008C702C" w:rsidRPr="00A7365E" w:rsidRDefault="008C702C" w:rsidP="00203BD4">
            <w:pPr>
              <w:pStyle w:val="Default"/>
              <w:rPr>
                <w:sz w:val="22"/>
                <w:szCs w:val="22"/>
              </w:rPr>
            </w:pPr>
            <w:r w:rsidRPr="00A7365E">
              <w:rPr>
                <w:sz w:val="22"/>
                <w:szCs w:val="22"/>
              </w:rPr>
              <w:t>T1A_K07</w:t>
            </w:r>
          </w:p>
        </w:tc>
      </w:tr>
    </w:tbl>
    <w:p w:rsidR="008C702C" w:rsidRDefault="008C702C" w:rsidP="008C702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C702C" w:rsidRPr="005E6956" w:rsidRDefault="008C702C" w:rsidP="008C702C">
      <w:pPr>
        <w:spacing w:after="0" w:line="240" w:lineRule="atLeast"/>
        <w:rPr>
          <w:rFonts w:ascii="Times New Roman" w:eastAsia="Calibri" w:hAnsi="Times New Roman" w:cs="Times New Roman"/>
          <w:u w:val="single"/>
          <w:lang w:val="pl-PL"/>
        </w:rPr>
      </w:pPr>
      <w:r w:rsidRPr="005E6956">
        <w:rPr>
          <w:rFonts w:ascii="Times New Roman" w:eastAsia="Calibri" w:hAnsi="Times New Roman" w:cs="Times New Roman"/>
          <w:u w:val="single"/>
          <w:lang w:val="pl-PL"/>
        </w:rPr>
        <w:t>objaśnienie oznaczeń symboli w tabeli:</w:t>
      </w:r>
    </w:p>
    <w:p w:rsidR="008C702C" w:rsidRPr="005E6956" w:rsidRDefault="008C702C" w:rsidP="008C702C">
      <w:pPr>
        <w:spacing w:after="0" w:line="240" w:lineRule="atLeast"/>
        <w:rPr>
          <w:rFonts w:ascii="Times New Roman" w:eastAsia="Calibri" w:hAnsi="Times New Roman" w:cs="Times New Roman"/>
          <w:lang w:val="pl-PL"/>
        </w:rPr>
      </w:pPr>
      <w:r w:rsidRPr="005E6956">
        <w:rPr>
          <w:rFonts w:ascii="Times New Roman" w:eastAsia="Calibri" w:hAnsi="Times New Roman" w:cs="Times New Roman"/>
          <w:b/>
          <w:lang w:val="pl-PL"/>
        </w:rPr>
        <w:t xml:space="preserve">K </w:t>
      </w:r>
      <w:r w:rsidRPr="005E6956">
        <w:rPr>
          <w:rFonts w:ascii="Times New Roman" w:eastAsia="Calibri" w:hAnsi="Times New Roman" w:cs="Times New Roman"/>
          <w:lang w:val="pl-PL"/>
        </w:rPr>
        <w:t xml:space="preserve">– kierunkowe efekty kształcenia, </w:t>
      </w:r>
      <w:r w:rsidRPr="005E6956">
        <w:rPr>
          <w:rFonts w:ascii="Times New Roman" w:eastAsia="Calibri" w:hAnsi="Times New Roman" w:cs="Times New Roman"/>
          <w:b/>
          <w:lang w:val="pl-PL"/>
        </w:rPr>
        <w:t>W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wiedzy, </w:t>
      </w:r>
      <w:r w:rsidRPr="005E6956">
        <w:rPr>
          <w:rFonts w:ascii="Times New Roman" w:eastAsia="Calibri" w:hAnsi="Times New Roman" w:cs="Times New Roman"/>
          <w:b/>
          <w:lang w:val="pl-PL"/>
        </w:rPr>
        <w:t>U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umiejętności, </w:t>
      </w:r>
      <w:proofErr w:type="spellStart"/>
      <w:r w:rsidRPr="005E6956">
        <w:rPr>
          <w:rFonts w:ascii="Times New Roman" w:eastAsia="Calibri" w:hAnsi="Times New Roman" w:cs="Times New Roman"/>
          <w:b/>
          <w:lang w:val="pl-PL"/>
        </w:rPr>
        <w:t>K_S</w:t>
      </w:r>
      <w:proofErr w:type="spellEnd"/>
      <w:r w:rsidRPr="005E6956">
        <w:rPr>
          <w:rFonts w:ascii="Times New Roman" w:eastAsia="Calibri" w:hAnsi="Times New Roman" w:cs="Times New Roman"/>
          <w:lang w:val="pl-PL"/>
        </w:rPr>
        <w:t xml:space="preserve"> – kategoria kompetencji społecznych, </w:t>
      </w:r>
      <w:r w:rsidRPr="005E6956">
        <w:rPr>
          <w:rFonts w:ascii="Times New Roman" w:eastAsia="Calibri" w:hAnsi="Times New Roman" w:cs="Times New Roman"/>
          <w:b/>
          <w:lang w:val="pl-PL"/>
        </w:rPr>
        <w:t>T1A</w:t>
      </w:r>
      <w:r w:rsidRPr="005E6956">
        <w:rPr>
          <w:rFonts w:ascii="Times New Roman" w:eastAsia="Calibri" w:hAnsi="Times New Roman" w:cs="Times New Roman"/>
          <w:lang w:val="pl-PL"/>
        </w:rPr>
        <w:t xml:space="preserve"> – efekty kształcenia w obszarze nauk technicznych dla studiów I stopnia, </w:t>
      </w:r>
      <w:r w:rsidRPr="005E6956">
        <w:rPr>
          <w:rFonts w:ascii="Times New Roman" w:eastAsia="Calibri" w:hAnsi="Times New Roman" w:cs="Times New Roman"/>
          <w:b/>
          <w:lang w:val="pl-PL"/>
        </w:rPr>
        <w:t>P1A</w:t>
      </w:r>
      <w:r w:rsidRPr="005E6956">
        <w:rPr>
          <w:rFonts w:ascii="Times New Roman" w:eastAsia="Calibri" w:hAnsi="Times New Roman" w:cs="Times New Roman"/>
          <w:lang w:val="pl-PL"/>
        </w:rPr>
        <w:t xml:space="preserve"> - efekty kształcenia w obszarze nauk przyrodniczych dla studiów I stopnia.</w:t>
      </w:r>
    </w:p>
    <w:p w:rsidR="008C702C" w:rsidRPr="005E6956" w:rsidRDefault="008C702C" w:rsidP="008C702C">
      <w:pPr>
        <w:spacing w:after="0" w:line="240" w:lineRule="atLeast"/>
        <w:rPr>
          <w:rFonts w:ascii="Times New Roman" w:eastAsia="Calibri" w:hAnsi="Times New Roman" w:cs="Times New Roman"/>
          <w:lang w:val="pl-PL"/>
        </w:rPr>
      </w:pPr>
    </w:p>
    <w:p w:rsidR="008C702C" w:rsidRDefault="008C702C" w:rsidP="008C702C">
      <w:pPr>
        <w:rPr>
          <w:lang w:val="pl-PL"/>
        </w:rPr>
      </w:pPr>
      <w:r>
        <w:rPr>
          <w:lang w:val="pl-PL"/>
        </w:rPr>
        <w:br w:type="page"/>
      </w:r>
    </w:p>
    <w:p w:rsidR="008C702C" w:rsidRPr="00AC5CB9" w:rsidRDefault="008C702C" w:rsidP="008C702C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lastRenderedPageBreak/>
        <w:t>OCHRONA ŚRODOWISKA</w:t>
      </w:r>
    </w:p>
    <w:p w:rsidR="008C702C" w:rsidRPr="00AC5CB9" w:rsidRDefault="008C702C" w:rsidP="008C702C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STUDIA II STOPNIA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6099"/>
        <w:gridCol w:w="1419"/>
      </w:tblGrid>
      <w:tr w:rsidR="008C702C" w:rsidRPr="00542C72" w:rsidTr="00203BD4"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nazwa kierunku studiów: ochrona środowiska</w:t>
            </w:r>
          </w:p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poziom kształcenia: II stopnia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42C72">
              <w:rPr>
                <w:rFonts w:ascii="Times New Roman" w:eastAsia="Calibri" w:hAnsi="Times New Roman" w:cs="Times New Roman"/>
                <w:b/>
              </w:rPr>
              <w:t>profil</w:t>
            </w:r>
            <w:proofErr w:type="spellEnd"/>
            <w:r w:rsidRPr="00542C7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42C72">
              <w:rPr>
                <w:rFonts w:ascii="Times New Roman" w:eastAsia="Calibri" w:hAnsi="Times New Roman" w:cs="Times New Roman"/>
                <w:b/>
              </w:rPr>
              <w:t>kształcenia</w:t>
            </w:r>
            <w:proofErr w:type="spellEnd"/>
            <w:r w:rsidRPr="00542C72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542C72">
              <w:rPr>
                <w:rFonts w:ascii="Times New Roman" w:eastAsia="Calibri" w:hAnsi="Times New Roman" w:cs="Times New Roman"/>
                <w:b/>
              </w:rPr>
              <w:t>ogólnoakademicki</w:t>
            </w:r>
            <w:proofErr w:type="spellEnd"/>
          </w:p>
        </w:tc>
      </w:tr>
      <w:tr w:rsidR="008C702C" w:rsidRPr="005E6956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2C72">
              <w:rPr>
                <w:rFonts w:ascii="Times New Roman" w:eastAsia="Calibri" w:hAnsi="Times New Roman" w:cs="Times New Roman"/>
                <w:b/>
              </w:rPr>
              <w:t>symbol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42C72">
              <w:rPr>
                <w:rFonts w:ascii="Times New Roman" w:eastAsia="Calibri" w:hAnsi="Times New Roman" w:cs="Times New Roman"/>
                <w:b/>
              </w:rPr>
              <w:t>kierunkowe</w:t>
            </w:r>
            <w:proofErr w:type="spellEnd"/>
            <w:r w:rsidRPr="00542C7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42C72">
              <w:rPr>
                <w:rFonts w:ascii="Times New Roman" w:eastAsia="Calibri" w:hAnsi="Times New Roman" w:cs="Times New Roman"/>
                <w:b/>
              </w:rPr>
              <w:t>efekty</w:t>
            </w:r>
            <w:proofErr w:type="spellEnd"/>
            <w:r w:rsidRPr="00542C7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42C72">
              <w:rPr>
                <w:rFonts w:ascii="Times New Roman" w:eastAsia="Calibri" w:hAnsi="Times New Roman" w:cs="Times New Roman"/>
                <w:b/>
              </w:rPr>
              <w:t>kształcenia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odniesienie do efektów kształcenia dla obszaru</w:t>
            </w:r>
          </w:p>
        </w:tc>
      </w:tr>
      <w:tr w:rsidR="008C702C" w:rsidRPr="00542C72" w:rsidTr="00203BD4"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2C72">
              <w:rPr>
                <w:rFonts w:ascii="Times New Roman" w:eastAsia="Calibri" w:hAnsi="Times New Roman" w:cs="Times New Roman"/>
                <w:b/>
              </w:rPr>
              <w:t>WIEDZA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K_W01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poszerzoną i pogłębioną wiedzę w zakresie niektórych działów matematyki, obejmującą elementy matematyki stosowanej oraz metody optymalizacji, w tym metody matematyczne, niezbędne do: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-  modelowania i analizy działania zaawansowanych systemów i technologii stosowanych w ochronie środowiska, a także zjawisk fizycznych w nich występujących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T2A_W01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P2A_W03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P2A_W06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K_W02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poszerzoną i pogłębioną wiedzę w zakresie chemii niezbędną do zrozumienia zjawisk fizycznych mających istotny wpływ na właściwości nowych materiałów i działanie zaawansowanych systemów i technologii stosowanych w kształtowaniu i ochronie środowiska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T2A_W01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P2A_W03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K_W03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szczegółową wiedzę w zakresie kierunków studiów  powiązanych ze studiowanym kierunkiem studiów umożliwiającą dostrzeganie związków i zależności w przyrodzie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T2A_W02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P2A_W04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K_W04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podbudowaną teoretycznie wiedzę związaną z wybranymi zagadnieniami z zakresu kształtowania i ochrony  środowiska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T2A_W04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P2A_W04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K_W05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wiedzę o trendach rozwojowych i najistotniejszych nowych osiągnięciach w zakresie systemów i technologii stosowanych w kształtowaniu i ochronie środowiska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T2A_W05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P2A_W05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K_W06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elementarną wiedzę o cyklu życia urządzeń, obiektów i systemów stosowanych w ochronie środowiska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T2A_W06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K_W07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zasady planowania badań z wykorzystaniem technik i narzędzi stosowanych w naukach przyrodniczych i technicznych związanych z ochroną środowiska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T2A_W07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P2A_W07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K_W08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wiedzę niezbędną do rozumienia społecznych, ekonomicznych, prawnych i innych pozatechnicznych uwarunkowań działalności inżynierskiej oraz ich uwzględniania w praktyce inżynierskiej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T2A_W08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K_W09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podstawową wiedzę dotyczącą zarządzania, w tym zarządzania jakością, i prowadzenia działalności gospodarczej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T2A_W09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P2A_W11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K_W10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i rozumie podstawowe pojęcia i zasady z zakresu ochrony własności przemysłowej i prawa autorskiego oraz konieczności zarządzania zasobami własności intelektualnej; potrafi korzystać z zasobów informacji patentowej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T2A_W10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P2A_W10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lastRenderedPageBreak/>
              <w:t>K_W11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ogólne zasady tworzenia i rozwoju form indywidualnej przedsiębiorczości, wykorzystującej wiedzę z zakresu dziedzin nauki i dyscyplin naukowych, właściwych dla kształtowania i ochrony środowiska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T2A_W11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P2A_W11</w:t>
            </w:r>
          </w:p>
        </w:tc>
      </w:tr>
      <w:tr w:rsidR="008C702C" w:rsidRPr="005E6956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K_W12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Rozpoznaje i rozróżnia narzędzia komputerowe wspomagające obliczanie i projektowanie obiektów, urządzeń i systemów w ochronie środowiska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T2A_W01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T2A_W02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T2A_W05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T2A_W07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K_W13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Zna normy, wytyczne, zasady projektowania obiektów i ich elementów stosowanych w kształtowaniu i ochronie środowiska oraz ich uwzględnianie w praktyce inżynierskiej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T2A_W03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T2A_W07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T2A_W08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K_W14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szczegółową wiedzę dotyczącą procesów zachodzących w ekosystemach powiązaną z ich ochroną, odnową i rewitalizacją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T2A_W03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P2A_W05</w:t>
            </w:r>
          </w:p>
        </w:tc>
      </w:tr>
      <w:tr w:rsidR="008C702C" w:rsidRPr="00542C72" w:rsidTr="00203BD4">
        <w:trPr>
          <w:trHeight w:val="41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K_W15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Ma uporządkowaną, podbudowaną teoretycznie wiedzę, obejmującą kluczowe zagadnienia dotyczącą odnawialnych źródeł energii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T2A_W03</w:t>
            </w:r>
          </w:p>
          <w:p w:rsidR="008C702C" w:rsidRPr="00542C72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P2A_W05</w:t>
            </w:r>
          </w:p>
        </w:tc>
      </w:tr>
      <w:tr w:rsidR="008C702C" w:rsidRPr="005E6956" w:rsidTr="00203BD4">
        <w:trPr>
          <w:trHeight w:val="55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K_W16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pogłębioną wiedzę z zakresu ochrony środowiska, w tym zna metody waloryzacji i oceny zasobów środowiska przyrodniczego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T2A_W02</w:t>
            </w:r>
          </w:p>
          <w:p w:rsidR="008C702C" w:rsidRPr="005E6956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T2A_W03</w:t>
            </w:r>
          </w:p>
          <w:p w:rsidR="008C702C" w:rsidRPr="005E6956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P2A_W04</w:t>
            </w:r>
          </w:p>
          <w:p w:rsidR="008C702C" w:rsidRPr="005E6956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P2A_W05</w:t>
            </w:r>
          </w:p>
        </w:tc>
      </w:tr>
      <w:tr w:rsidR="008C702C" w:rsidRPr="00542C72" w:rsidTr="00203BD4"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2C72">
              <w:rPr>
                <w:rFonts w:ascii="Times New Roman" w:eastAsia="Calibri" w:hAnsi="Times New Roman" w:cs="Times New Roman"/>
                <w:b/>
              </w:rPr>
              <w:t>UMIEJĘTNOŚCI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K_U01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pozyskiwać informacje z literatury, baz danych i innych źródeł; potrafi integrować uzyskane informacje, dokonywać ich interpretacji i krytycznej oceny, a także wyciągać wnioski oraz formułować i wyczerpująco uzasadniać opinie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T2A_U01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P2A_U06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K_U02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pracować indywidualnie i w zespole; potrafi ocenić czasochłonność zadania; potrafi kierować małym zespołem w sposób zapewniający realizację zadania w założonym terminie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T2A_U02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T2A_U03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K_U03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opracować szczegółową dokumentację wyników realizacji eksperymentu, zadania projektowego lub badawczego; potrafi przygotować opracowanie zawierające omówienie tych wyników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K_U04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przygotować i przedstawić prezentację na temat realizacji zadania projektowego lub badawczego oraz poprowadzić dyskusję dotyczącą przedstawionej prezentacji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K_U05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Posługuje się językiem obcym w stopniu wystarczającym do porozumiewania się, również w sprawach zawodowych, czytania ze zrozumieniem literatury fachowej, a także przygotowania i wygłoszenia krótkiej prezentacji na temat realizacji zadania projektowego lub badawczego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T2A_U04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P2A_U09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P2A_U10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K_U06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wykorzystać poznane metody i modele matematyczne — w razie potrzeby odpowiednio je modyfikując — do analizy i projektowania elementów, układów, systemów i technologii stosowanych w ochronie środowiska oraz do opisu zjawisk i analizy danych o środowisku przyrodniczym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T2A_U08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T2A_U15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T2A_U17</w:t>
            </w:r>
          </w:p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P2A_U01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P2A_U05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K_U07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Potrafi planować i przeprowadzać eksperymenty, w tym pomiary i symulacje komputerowe.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T2A_U08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K_U08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lastRenderedPageBreak/>
              <w:t xml:space="preserve">Potrafi ocenić i porównać rozwiązania projektowe oraz procesy </w:t>
            </w:r>
            <w:r w:rsidRPr="005E6956">
              <w:rPr>
                <w:rFonts w:ascii="Times New Roman" w:eastAsia="Calibri" w:hAnsi="Times New Roman" w:cs="Times New Roman"/>
                <w:lang w:val="pl-PL"/>
              </w:rPr>
              <w:lastRenderedPageBreak/>
              <w:t xml:space="preserve">stosowane w systemach i technologiach w ochronie środowiska, ze względu na zadane kryteria użytkowe i ekonomiczne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lastRenderedPageBreak/>
              <w:t>T2A_U14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lastRenderedPageBreak/>
              <w:t>K_U09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Potrafi sformułować specyfikację projektową złożonego systemu i technologii stosowanych w ochronie środowiska, z uwzględnieniem aspektów prawnych, w tym ochrony własności intelektualnej, oraz innych aspektów pozatechnicznych, takich jak oddziaływanie na otoczenie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T2A_U01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T2A_U17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K_U10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Potrafi przy użyciu odpowiednich  narzędzi analitycznych, testować hipotezy związane z modelowaniem i projektowaniem elementów, układów i systemów ochrony środowiska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T2A_U09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K_U11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— przy formułowaniu i rozwiązywaniu zadań związanych z modelowaniem i projektowaniem elementów, układów i systemów ochrony środowiska oraz projektowaniem procesu ich wytwarzania — integrować wiedzę pochodzącą z różnych źródeł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T2A_U01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T2A_U11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T2A_U18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K_U12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Potrafi dokonać wstępnej analizy ekonomicznej podejmowanych działań inżynierskich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K_U13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Potrafi zaproponować ulepszenia istniejących rozwiązań projektowych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T2A_U15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T2A_U16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K_U14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ocenić przydatność i możliwość wykorzystania nowych osiągnięć w zakresie elementów i metod projektowania  nowych technologii  zawierających rozwiązania o charakterze innowacyjnym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T2A_U12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T2A_U17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K_U15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określić kierunki dalszego kształcenia się i zrealizować proces samokształcenia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T2A_U05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P2A_U11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K_U16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posługiwać się technikami informacyjno – komunikacyjnymi właściwymi do realizacji zadań typowych dla działalności inżynierskiej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T2A_U07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K_U17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przygotowanie niezbędne do pracy w różnych jednostkach gospodarczych oraz zna zasady bezpieczeństwa związane z tą pracą.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T2A_U13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K_U18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ocenić przydatność metod i narzędzi służących do rozwiązywania zadań inżynierskich oraz potrafi zastosować nowe koncepcyjnie metody do rozwiązywania złożonych i nietypowych zadań, zawierających komponent badawczy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T2A_U18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P2A_U01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K_U19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poprawnie wybrać i zastosować  narzędzia (analityczne, symulacyjne i eksperymentalne) do rozwiązywania problemów projektowania obiektów ochrony środowiska i ich analizy oraz planowania robót inżynierskich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T2A_U01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T2A_U05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T2A_U06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T2A_U07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T2A_U08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T2A_U09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K_U20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korzystać z norm, wytycznych, zasad projektowania obiektów i ich elementów stosowanych w kształtowaniu i ochronie środowiska, uwzględnia je w praktyce inżynierskiej stosując także koncepcyjnie nowe metody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T2A_U01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T2A_U16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T2A_U17</w:t>
            </w:r>
          </w:p>
          <w:p w:rsidR="008C702C" w:rsidRPr="005E6956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T2A_U18</w:t>
            </w:r>
          </w:p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T2A_U19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K_U21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 xml:space="preserve">Potrafi na podstawie uzyskanych wyników badań ocenić zagrożenia ekosystemów oraz zastosować podejście systemowe </w:t>
            </w:r>
            <w:r w:rsidRPr="005E6956">
              <w:rPr>
                <w:rFonts w:ascii="Times New Roman" w:eastAsia="Calibri" w:hAnsi="Times New Roman" w:cs="Times New Roman"/>
                <w:lang w:val="pl-PL"/>
              </w:rPr>
              <w:lastRenderedPageBreak/>
              <w:t xml:space="preserve">przy planowaniu ich rewitalizacji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lastRenderedPageBreak/>
              <w:t>T2A_U10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P2A_U06</w:t>
            </w:r>
          </w:p>
          <w:p w:rsidR="008C702C" w:rsidRPr="00542C72" w:rsidRDefault="008C702C" w:rsidP="00203BD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lastRenderedPageBreak/>
              <w:t>P2A_U07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lastRenderedPageBreak/>
              <w:t>K_U22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Potrafi zaprojektować prosty obiekt, urządzenie, system lub proces stosowany w ochronie środowiska zgodnie z zadaną specyfikacją oraz – przynajmniej w części- zrealizować 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T2A_U19</w:t>
            </w:r>
          </w:p>
        </w:tc>
      </w:tr>
      <w:tr w:rsidR="008C702C" w:rsidRPr="005E6956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K_U23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Potrafi ocenić wpływ realizacji inwestycji na środowisko oraz zastosować właściwe metody, sposoby, działania lub urządzenia służące ograniczeniu jej negatywnego wpływu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T2A_U10</w:t>
            </w:r>
          </w:p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T2A_U12</w:t>
            </w:r>
          </w:p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T2A_U15</w:t>
            </w:r>
          </w:p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P2A_U07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K_U24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Potrafi tworzyć dokumenty dotyczące środowiska z uwzględnieniem w nich aspektów pozatechnicznych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T2A_U10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P2A_U04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P2A_U07</w:t>
            </w:r>
          </w:p>
        </w:tc>
      </w:tr>
      <w:tr w:rsidR="008C702C" w:rsidRPr="00542C72" w:rsidTr="00203BD4">
        <w:trPr>
          <w:trHeight w:val="55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K_U25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Wykorzystuje samodzielnie lub pod okiem opiekuna naukowego podstawowe metody do badań wszystkich elementów środowiska przyrodniczego (atmosfery, hydrosfery, geosfery, biosfery)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P2A_U01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P2A_U04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P2A_U06</w:t>
            </w:r>
          </w:p>
        </w:tc>
      </w:tr>
      <w:tr w:rsidR="008C702C" w:rsidRPr="00542C72" w:rsidTr="00203BD4">
        <w:trPr>
          <w:trHeight w:val="55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K_U26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Posługuje się specjalistyczną terminologią w zakresie ochrony środowiska w języku polskim i angielskim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T2A_U03</w:t>
            </w:r>
          </w:p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T2A_U04</w:t>
            </w:r>
          </w:p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T2A_U06</w:t>
            </w:r>
          </w:p>
          <w:p w:rsidR="008C702C" w:rsidRPr="005E6956" w:rsidRDefault="008C702C" w:rsidP="00203BD4">
            <w:pPr>
              <w:spacing w:after="0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P2A_U09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P2A_U10</w:t>
            </w:r>
          </w:p>
          <w:p w:rsidR="008C702C" w:rsidRPr="00542C72" w:rsidRDefault="008C702C" w:rsidP="00203BD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P2A_U12</w:t>
            </w:r>
          </w:p>
        </w:tc>
      </w:tr>
      <w:tr w:rsidR="008C702C" w:rsidRPr="00542C72" w:rsidTr="00203BD4"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2C72">
              <w:rPr>
                <w:rFonts w:ascii="Times New Roman" w:eastAsia="Calibri" w:hAnsi="Times New Roman" w:cs="Times New Roman"/>
                <w:b/>
              </w:rPr>
              <w:t>KOMPETENCJE SPOŁECZNE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K_K01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Rozumie potrzebę uczenia się przez całe życie; potrafi inspirować i organizować proces uczenia się innych osób.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T2A_K01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P2A_K01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K_K02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Ma świadomość ważności i rozumie pozatechniczne  aspekty i skutki działalności inżynierskiej, w tym jej wpływ na środowisko, i związanej z tym odpowiedzialności za podejmowane decyzje.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T2A_K02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K_K03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współdziałać i pracować w grupie, przyjmując w niej różne role.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T2A_K03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P2A_K02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K_K04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odpowiednio określić priorytety służące realizacji określonego przez siebie lub innych zadania.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T2A_K04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P2A_K03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K_K05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Prawidłowo identyfikuje i rozstrzyga dylematy związane z wykonywaniem zawodu.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T2A_K05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P2A_K04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K_K06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Potrafi myśleć i działać w sposób kreatywny i przedsiębiorczy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T2A_K06</w:t>
            </w:r>
          </w:p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P2A_K08</w:t>
            </w:r>
          </w:p>
        </w:tc>
      </w:tr>
      <w:tr w:rsidR="008C702C" w:rsidRPr="00542C72" w:rsidTr="00203BD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42C72">
              <w:rPr>
                <w:rFonts w:ascii="Times New Roman" w:eastAsia="Calibri" w:hAnsi="Times New Roman" w:cs="Times New Roman"/>
              </w:rPr>
              <w:t>K_K07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E6956" w:rsidRDefault="008C702C" w:rsidP="00203B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lang w:val="pl-PL"/>
              </w:rPr>
              <w:t>Rozumie potrzebę formułowania i przekazywania społeczeństwu — m.in. poprzez środki masowego przekazu — informacji i opinii dotyczących osiągnięć ochrony środowiska; podejmuje starania, aby przekazać takie informacje i opinie w sposób powszechnie zrozumiały, przedstawiając różne punkty widzenia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2C" w:rsidRPr="00542C72" w:rsidRDefault="008C702C" w:rsidP="00203BD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42C72">
              <w:rPr>
                <w:sz w:val="22"/>
                <w:szCs w:val="22"/>
              </w:rPr>
              <w:t>T2A_K07</w:t>
            </w:r>
          </w:p>
        </w:tc>
      </w:tr>
    </w:tbl>
    <w:p w:rsidR="008C702C" w:rsidRPr="005E6956" w:rsidRDefault="008C702C" w:rsidP="008C702C">
      <w:pPr>
        <w:spacing w:after="0"/>
        <w:rPr>
          <w:rFonts w:ascii="Times New Roman" w:eastAsia="Calibri" w:hAnsi="Times New Roman" w:cs="Times New Roman"/>
          <w:u w:val="single"/>
          <w:lang w:val="pl-PL"/>
        </w:rPr>
      </w:pPr>
      <w:r w:rsidRPr="005E6956">
        <w:rPr>
          <w:rFonts w:ascii="Times New Roman" w:eastAsia="Calibri" w:hAnsi="Times New Roman" w:cs="Times New Roman"/>
          <w:u w:val="single"/>
          <w:lang w:val="pl-PL"/>
        </w:rPr>
        <w:t>objaśnienie oznaczeń symboli w tabeli:</w:t>
      </w:r>
    </w:p>
    <w:p w:rsidR="008C702C" w:rsidRPr="005E6956" w:rsidRDefault="008C702C" w:rsidP="008C702C">
      <w:pPr>
        <w:spacing w:after="0"/>
        <w:jc w:val="both"/>
        <w:rPr>
          <w:rFonts w:ascii="Times New Roman" w:eastAsia="Calibri" w:hAnsi="Times New Roman" w:cs="Times New Roman"/>
          <w:lang w:val="pl-PL"/>
        </w:rPr>
      </w:pPr>
      <w:r w:rsidRPr="005E6956">
        <w:rPr>
          <w:rFonts w:ascii="Times New Roman" w:eastAsia="Calibri" w:hAnsi="Times New Roman" w:cs="Times New Roman"/>
          <w:b/>
          <w:lang w:val="pl-PL"/>
        </w:rPr>
        <w:t xml:space="preserve">K </w:t>
      </w:r>
      <w:r w:rsidRPr="005E6956">
        <w:rPr>
          <w:rFonts w:ascii="Times New Roman" w:eastAsia="Calibri" w:hAnsi="Times New Roman" w:cs="Times New Roman"/>
          <w:lang w:val="pl-PL"/>
        </w:rPr>
        <w:t xml:space="preserve">– kierunkowe efekty kształcenia, </w:t>
      </w:r>
      <w:r w:rsidRPr="005E6956">
        <w:rPr>
          <w:rFonts w:ascii="Times New Roman" w:eastAsia="Calibri" w:hAnsi="Times New Roman" w:cs="Times New Roman"/>
          <w:b/>
          <w:lang w:val="pl-PL"/>
        </w:rPr>
        <w:t>W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wiedzy, </w:t>
      </w:r>
      <w:r w:rsidRPr="005E6956">
        <w:rPr>
          <w:rFonts w:ascii="Times New Roman" w:eastAsia="Calibri" w:hAnsi="Times New Roman" w:cs="Times New Roman"/>
          <w:b/>
          <w:lang w:val="pl-PL"/>
        </w:rPr>
        <w:t>U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umiejętności, </w:t>
      </w:r>
      <w:proofErr w:type="spellStart"/>
      <w:r w:rsidRPr="005E6956">
        <w:rPr>
          <w:rFonts w:ascii="Times New Roman" w:eastAsia="Calibri" w:hAnsi="Times New Roman" w:cs="Times New Roman"/>
          <w:b/>
          <w:lang w:val="pl-PL"/>
        </w:rPr>
        <w:t>K_S</w:t>
      </w:r>
      <w:proofErr w:type="spellEnd"/>
      <w:r w:rsidRPr="005E6956">
        <w:rPr>
          <w:rFonts w:ascii="Times New Roman" w:eastAsia="Calibri" w:hAnsi="Times New Roman" w:cs="Times New Roman"/>
          <w:lang w:val="pl-PL"/>
        </w:rPr>
        <w:t xml:space="preserve"> – kategoria kompetencji społecznych, </w:t>
      </w:r>
      <w:r w:rsidRPr="005E6956">
        <w:rPr>
          <w:rFonts w:ascii="Times New Roman" w:eastAsia="Calibri" w:hAnsi="Times New Roman" w:cs="Times New Roman"/>
          <w:b/>
          <w:lang w:val="pl-PL"/>
        </w:rPr>
        <w:t>T2A</w:t>
      </w:r>
      <w:r w:rsidRPr="005E6956">
        <w:rPr>
          <w:rFonts w:ascii="Times New Roman" w:eastAsia="Calibri" w:hAnsi="Times New Roman" w:cs="Times New Roman"/>
          <w:lang w:val="pl-PL"/>
        </w:rPr>
        <w:t xml:space="preserve"> – efekty kształcenia w obszarze nauk technicznych dla studiów II stopnia, </w:t>
      </w:r>
      <w:r w:rsidRPr="005E6956">
        <w:rPr>
          <w:rFonts w:ascii="Times New Roman" w:eastAsia="Calibri" w:hAnsi="Times New Roman" w:cs="Times New Roman"/>
          <w:b/>
          <w:lang w:val="pl-PL"/>
        </w:rPr>
        <w:t>P2A</w:t>
      </w:r>
      <w:r w:rsidRPr="005E6956">
        <w:rPr>
          <w:rFonts w:ascii="Times New Roman" w:eastAsia="Calibri" w:hAnsi="Times New Roman" w:cs="Times New Roman"/>
          <w:lang w:val="pl-PL"/>
        </w:rPr>
        <w:t xml:space="preserve"> - efekty kształcenia w obszarze nauk przyrodniczych dla studiów II stopnia.</w:t>
      </w:r>
    </w:p>
    <w:p w:rsidR="008C702C" w:rsidRDefault="008C702C" w:rsidP="008C702C">
      <w:pPr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</w:pPr>
    </w:p>
    <w:p w:rsidR="00CB2A52" w:rsidRDefault="008C702C"/>
    <w:sectPr w:rsidR="00CB2A52" w:rsidSect="0067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C702C"/>
    <w:rsid w:val="000F628E"/>
    <w:rsid w:val="00672823"/>
    <w:rsid w:val="008C702C"/>
    <w:rsid w:val="00A3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02C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7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2695</Words>
  <Characters>16171</Characters>
  <Application>Microsoft Office Word</Application>
  <DocSecurity>0</DocSecurity>
  <Lines>134</Lines>
  <Paragraphs>37</Paragraphs>
  <ScaleCrop>false</ScaleCrop>
  <Company/>
  <LinksUpToDate>false</LinksUpToDate>
  <CharactersWithSpaces>18829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2013-09-19T08:56:00Z</dcterms:created>
  <dcterms:modified xsi:type="dcterms:W3CDTF">2013-09-19T09:03:00Z</dcterms:modified>
</cp:coreProperties>
</file>