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DA" w:rsidRDefault="00464EDA" w:rsidP="00AC45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HODOWLI I UŻYTKOWANIA LASU</w:t>
      </w:r>
    </w:p>
    <w:p w:rsidR="00464EDA" w:rsidRDefault="00464EDA" w:rsidP="00AC45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464EDA" w:rsidRDefault="00464EDA" w:rsidP="00AC45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464EDA" w:rsidRDefault="00464EDA" w:rsidP="00AC459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30.09.2023)</w:t>
      </w:r>
    </w:p>
    <w:p w:rsidR="00225B79" w:rsidRDefault="00464EDA" w:rsidP="00AC4596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inl.cnb@pb.edu.pl)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Tr="0008649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Default="00225B79" w:rsidP="00AC459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KIERUNEK STUDIÓW:</w:t>
            </w:r>
            <w:r w:rsidR="00464EDA">
              <w:rPr>
                <w:b/>
              </w:rPr>
              <w:t xml:space="preserve"> LEŚNICTWO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Pr="00905985" w:rsidRDefault="00AC4596" w:rsidP="00AC4596">
            <w:pPr>
              <w:jc w:val="both"/>
              <w:rPr>
                <w:b/>
              </w:rPr>
            </w:pPr>
            <w:r w:rsidRPr="00905985">
              <w:rPr>
                <w:b/>
              </w:rPr>
              <w:t>Prof. dr hab. inż. Sławomir Bakier</w:t>
            </w:r>
            <w:r>
              <w:rPr>
                <w:b/>
              </w:rPr>
              <w:t xml:space="preserve"> / s.bakier@pb.edu.pl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D579AD" w:rsidP="00AC4596">
            <w:pPr>
              <w:jc w:val="both"/>
            </w:pPr>
            <w:r>
              <w:t>Wielofunkcyjna gospodarka leśna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AC4596" w:rsidP="00AC4596">
            <w:pPr>
              <w:jc w:val="both"/>
              <w:rPr>
                <w:b/>
              </w:rPr>
            </w:pPr>
            <w:r w:rsidRPr="00AC4596">
              <w:rPr>
                <w:b/>
              </w:rPr>
              <w:t>Analiza alternatywnych metod prowadzenia gospodarki leśnej pod kątem wykorzystania niedrzewnych surowców leśnych.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01FA5" w:rsidRDefault="00AC4596" w:rsidP="00AC4596">
            <w:pPr>
              <w:jc w:val="both"/>
            </w:pPr>
            <w:r w:rsidRPr="00B01FA5">
              <w:t>Przegląd doniesień w l</w:t>
            </w:r>
            <w:r w:rsidR="00627F9E">
              <w:t>iteraturze polskiej i anglo</w:t>
            </w:r>
            <w:r w:rsidRPr="00B01FA5">
              <w:t xml:space="preserve">języcznej na temat niedrzewnych użytków leśnych i wielofunkcyjnej gospodarki leśnej. Wypracowanie założeń do realizacji pracy. Analiza aktualnego stanu wykorzystania ubocznych użytków leśnych w Polsce. Przedstawienie własnej koncepcji prowadzenia gospodarki leśnej w sposób umożliwiający wykorzystanie alternatywnych użytków leśnych. 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Default="00AC4596" w:rsidP="00AC4596">
            <w:pPr>
              <w:jc w:val="both"/>
            </w:pPr>
            <w:r w:rsidRPr="00B01FA5">
              <w:t xml:space="preserve">Niedrzewne użytki leśne, </w:t>
            </w:r>
            <w:proofErr w:type="spellStart"/>
            <w:r w:rsidRPr="00B01FA5">
              <w:t>agroleśnictwo</w:t>
            </w:r>
            <w:proofErr w:type="spellEnd"/>
            <w:r w:rsidRPr="00B01FA5">
              <w:t>, wielofunkcyjna gospodarka leśna.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Pr="00905985" w:rsidRDefault="00AC4596" w:rsidP="00AC4596">
            <w:pPr>
              <w:jc w:val="both"/>
              <w:rPr>
                <w:b/>
              </w:rPr>
            </w:pPr>
            <w:r w:rsidRPr="00905985">
              <w:rPr>
                <w:b/>
              </w:rPr>
              <w:t>Prof. dr hab. inż. Sławomir Bakier</w:t>
            </w:r>
            <w:r>
              <w:rPr>
                <w:b/>
              </w:rPr>
              <w:t xml:space="preserve"> / s.bakier@pb.edu.pl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D579AD" w:rsidP="00AC4596">
            <w:pPr>
              <w:jc w:val="both"/>
            </w:pPr>
            <w:r>
              <w:t>Wielofunkcyjna gospodarka leśna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AC4596" w:rsidP="00AC4596">
            <w:pPr>
              <w:jc w:val="both"/>
              <w:rPr>
                <w:b/>
              </w:rPr>
            </w:pPr>
            <w:proofErr w:type="spellStart"/>
            <w:r w:rsidRPr="00AC4596">
              <w:rPr>
                <w:b/>
              </w:rPr>
              <w:t>Agroleśnictwo</w:t>
            </w:r>
            <w:proofErr w:type="spellEnd"/>
            <w:r w:rsidRPr="00AC4596">
              <w:rPr>
                <w:b/>
              </w:rPr>
              <w:t>: historia czy przyszłość gospodarki leśnej?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7C6A10" w:rsidRDefault="00AC4596" w:rsidP="00AC4596">
            <w:pPr>
              <w:jc w:val="both"/>
            </w:pPr>
            <w:r w:rsidRPr="007C6A10">
              <w:t>Przegląd historycznych i współczesnych metod użytkowania lasu ze szczególnym zwróceniem uwagi na rolnicze aspekty aktywności człowieka w lesie. Wypracowanie założeń. Przedstawienie własnej koncepcji realizacji gospodarki leśnej z możliwością użytkowania rolniczego. Analiza zaproponowanych propozycji.</w:t>
            </w:r>
          </w:p>
        </w:tc>
      </w:tr>
      <w:tr w:rsidR="00AC4596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Default="00AC4596" w:rsidP="00AC4596">
            <w:pPr>
              <w:jc w:val="both"/>
            </w:pPr>
            <w:proofErr w:type="spellStart"/>
            <w:r w:rsidRPr="007C6A10">
              <w:t>Agroleśnictwo</w:t>
            </w:r>
            <w:proofErr w:type="spellEnd"/>
            <w:r w:rsidRPr="007C6A10">
              <w:t>, uboczne użytkowanie lasu, wielofunkcyjna gospodarka leśna.</w:t>
            </w:r>
          </w:p>
        </w:tc>
      </w:tr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AC459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KIERUNEK STUDIÓW: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Default="00B5495D" w:rsidP="00B5495D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Dr hab. inż. M</w:t>
            </w:r>
            <w:r w:rsidR="00AC4596">
              <w:rPr>
                <w:b/>
              </w:rPr>
              <w:t xml:space="preserve">ikołaj </w:t>
            </w:r>
            <w:proofErr w:type="spellStart"/>
            <w:r w:rsidR="00AC4596">
              <w:rPr>
                <w:b/>
              </w:rPr>
              <w:t>Jalinik</w:t>
            </w:r>
            <w:proofErr w:type="spellEnd"/>
            <w:r>
              <w:rPr>
                <w:b/>
              </w:rPr>
              <w:t xml:space="preserve">, prof. PB </w:t>
            </w:r>
            <w:r w:rsidR="00AC4596">
              <w:rPr>
                <w:b/>
              </w:rPr>
              <w:t>/m.jalinik@pb.edu.pl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D579AD" w:rsidP="00AC4596">
            <w:pPr>
              <w:spacing w:before="120" w:after="120"/>
              <w:jc w:val="both"/>
            </w:pPr>
            <w:r>
              <w:t>Wielofunkcyjna gospodarka leśna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AC4596" w:rsidP="00AC4596">
            <w:pPr>
              <w:spacing w:before="120" w:after="120"/>
              <w:jc w:val="both"/>
              <w:rPr>
                <w:b/>
              </w:rPr>
            </w:pPr>
            <w:r w:rsidRPr="00AC4596">
              <w:rPr>
                <w:b/>
              </w:rPr>
              <w:t>Skuteczność zarządzania nadleśnictwem na przykładzie wybranych jednostek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AC4596" w:rsidP="00AC4596">
            <w:pPr>
              <w:spacing w:before="120" w:after="120"/>
              <w:jc w:val="both"/>
            </w:pPr>
            <w:r w:rsidRPr="00AC4596">
              <w:t>wstęp, cel pracy, metodyka badań, istota zarządzania, charakterystyka nadleśnictwa, wyniki badań, podsumowanie i wnioski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AC4596" w:rsidRDefault="00AC4596" w:rsidP="00AC4596">
            <w:pPr>
              <w:spacing w:before="120" w:after="120"/>
              <w:jc w:val="both"/>
            </w:pPr>
            <w:r w:rsidRPr="00AC4596">
              <w:t>skuteczność, zarządzanie, nadleśnictwo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Default="00B5495D" w:rsidP="00AC459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Dr hab. inż. Mikołaj </w:t>
            </w:r>
            <w:proofErr w:type="spellStart"/>
            <w:r>
              <w:rPr>
                <w:b/>
              </w:rPr>
              <w:t>Jalinik</w:t>
            </w:r>
            <w:proofErr w:type="spellEnd"/>
            <w:r>
              <w:rPr>
                <w:b/>
              </w:rPr>
              <w:t>, prof. PB /m.jalinik@pb.edu.pl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D579AD" w:rsidP="00AC4596">
            <w:pPr>
              <w:spacing w:before="120" w:after="120"/>
              <w:jc w:val="both"/>
            </w:pPr>
            <w:r>
              <w:t>Wielofunkcyjna gospodarka leśna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  <w:rPr>
                <w:b/>
              </w:rPr>
            </w:pPr>
            <w:r w:rsidRPr="00B5495D">
              <w:rPr>
                <w:b/>
              </w:rPr>
              <w:t>Znaczenie przedsiębiorczości i innowacyjności w zarządzaniu wybranych nadleśnictw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</w:pPr>
            <w:r w:rsidRPr="00B5495D">
              <w:t>wstęp, cel pracy, metodyka badań, istota zarządzania, przedsiębiorczość i innowacyjność w zarządzaniu, wyniki badań, podsumowanie i wnioski</w:t>
            </w:r>
          </w:p>
        </w:tc>
      </w:tr>
      <w:tr w:rsidR="00AC4596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</w:pPr>
            <w:r w:rsidRPr="00B5495D">
              <w:t>przedsiębiorczość, innowacyjność, zarządzanie, nadleśnictwo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Default="00B5495D" w:rsidP="00AC459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Dr hab. inż. Mikołaj </w:t>
            </w:r>
            <w:proofErr w:type="spellStart"/>
            <w:r>
              <w:rPr>
                <w:b/>
              </w:rPr>
              <w:t>Jalinik</w:t>
            </w:r>
            <w:proofErr w:type="spellEnd"/>
            <w:r>
              <w:rPr>
                <w:b/>
              </w:rPr>
              <w:t>, prof. PB /m.jalinik@pb.edu.pl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D579AD" w:rsidP="00AC4596">
            <w:pPr>
              <w:spacing w:before="120" w:after="120"/>
              <w:jc w:val="both"/>
            </w:pPr>
            <w:r>
              <w:t>Wielofunkcyjna gospodarka leśna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  <w:rPr>
                <w:b/>
              </w:rPr>
            </w:pPr>
            <w:r w:rsidRPr="00B5495D">
              <w:rPr>
                <w:b/>
              </w:rPr>
              <w:t>Rozwój turystyki i rekreacji w parkach narodowych i krajobrazowych województwa podlaskiego na podstawie wyników badań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</w:pPr>
            <w:r w:rsidRPr="00B5495D">
              <w:t>wstęp, cel pracy, metodyka badań, charakterystyka parków narodowych i krajobrazowych, rozwój turystyki i rekreacji w parkach narodowych i krajobrazowych, wyniki badań, podsumowanie i wnioski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</w:pPr>
            <w:r w:rsidRPr="00B5495D">
              <w:t>turystyka, rekreacja, parki narodowe, parki krajobrazowe, województwo podlaskie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Default="00B5495D" w:rsidP="00AC459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Dr hab. inż. Mikołaj </w:t>
            </w:r>
            <w:proofErr w:type="spellStart"/>
            <w:r>
              <w:rPr>
                <w:b/>
              </w:rPr>
              <w:t>Jalinik</w:t>
            </w:r>
            <w:proofErr w:type="spellEnd"/>
            <w:r>
              <w:rPr>
                <w:b/>
              </w:rPr>
              <w:t>, prof. PB /m.jalinik@pb.edu.pl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D579AD" w:rsidP="00AC4596">
            <w:pPr>
              <w:spacing w:before="120" w:after="120"/>
              <w:jc w:val="both"/>
            </w:pPr>
            <w:r>
              <w:t>Wielofunkcyjna gospodarka leśna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  <w:rPr>
                <w:b/>
              </w:rPr>
            </w:pPr>
            <w:r w:rsidRPr="00B5495D">
              <w:rPr>
                <w:b/>
              </w:rPr>
              <w:t>Przykładowe zagospodarowanie obszarów leśnych pod względem turystycznym i rekreacyjnym – efekty działań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</w:pPr>
            <w:r w:rsidRPr="00B5495D">
              <w:t>wstęp, cel pracy, metodyka badań, istota zagospodarowania obszarów leśnych, możliwości rozwoju turystyki i rekreacji na obszarach leśnych, wyniki badań, podsumowanie i wnioski</w:t>
            </w:r>
          </w:p>
        </w:tc>
      </w:tr>
      <w:tr w:rsidR="00AC459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jc w:val="both"/>
            </w:pPr>
            <w:r w:rsidRPr="00B5495D">
              <w:t>zagospodarowanie turystyczne, obszary leśne, turystyka i rekreacja</w:t>
            </w:r>
          </w:p>
        </w:tc>
      </w:tr>
      <w:tr w:rsidR="00AC4596" w:rsidTr="00AC45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4596" w:rsidRDefault="00B5495D" w:rsidP="00AC459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Dr hab. inż. Mikołaj </w:t>
            </w:r>
            <w:proofErr w:type="spellStart"/>
            <w:r>
              <w:rPr>
                <w:b/>
              </w:rPr>
              <w:t>Jalinik</w:t>
            </w:r>
            <w:proofErr w:type="spellEnd"/>
            <w:r>
              <w:rPr>
                <w:b/>
              </w:rPr>
              <w:t>, prof. PB /m.jalinik@pb.edu.pl</w:t>
            </w:r>
          </w:p>
        </w:tc>
      </w:tr>
      <w:tr w:rsidR="00AC4596" w:rsidTr="00AC45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D579AD" w:rsidP="00AC4596">
            <w:pPr>
              <w:spacing w:before="120" w:after="120"/>
              <w:jc w:val="both"/>
            </w:pPr>
            <w:r>
              <w:t>Wielofunkcyjna gospodarka leśna</w:t>
            </w:r>
          </w:p>
        </w:tc>
      </w:tr>
      <w:tr w:rsidR="00AC4596" w:rsidRPr="000C4B33" w:rsidTr="00AC45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  <w:rPr>
                <w:b/>
              </w:rPr>
            </w:pPr>
            <w:r w:rsidRPr="00B5495D">
              <w:rPr>
                <w:b/>
              </w:rPr>
              <w:t>Znaczenie ekonomiczne, społeczne i ekologiczne Puszczy Białowieskiej</w:t>
            </w:r>
          </w:p>
        </w:tc>
      </w:tr>
      <w:tr w:rsidR="00AC4596" w:rsidTr="00AC45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</w:pPr>
            <w:r w:rsidRPr="00B5495D">
              <w:t>wstęp, cel pracy, metodyka badań, znaczenie ekonomiczne Puszczy Białowieskiej, znaczenie społeczne i ekologiczne PB, wyniki badań, podsumowanie i wnioski</w:t>
            </w:r>
          </w:p>
        </w:tc>
      </w:tr>
      <w:tr w:rsidR="00AC4596" w:rsidTr="00AC45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96" w:rsidRDefault="00AC4596" w:rsidP="00AC459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96" w:rsidRPr="00B5495D" w:rsidRDefault="00AC4596" w:rsidP="00AC4596">
            <w:pPr>
              <w:spacing w:before="120" w:after="120"/>
            </w:pPr>
            <w:r w:rsidRPr="00B5495D">
              <w:t>Puszcza Białowieska, znaczenie ekonomiczne, znaczenie społeczne, znaczenie ekologiczne</w:t>
            </w:r>
          </w:p>
        </w:tc>
      </w:tr>
      <w:tr w:rsidR="00AC4596" w:rsidTr="005E34F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5E34F8">
            <w:pPr>
              <w:spacing w:before="120" w:after="12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KIERUNEK STUDIÓW:</w:t>
            </w:r>
            <w:r w:rsidR="00C56AA4">
              <w:rPr>
                <w:b/>
              </w:rPr>
              <w:t xml:space="preserve"> LEŚNICTWO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6AA4" w:rsidRDefault="00C56AA4" w:rsidP="00C56AA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D579AD" w:rsidP="00C56AA4">
            <w:pPr>
              <w:spacing w:before="120" w:after="120"/>
            </w:pPr>
            <w:r>
              <w:t>Wielofunkcyjna gospodarka leśna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C56AA4" w:rsidP="00C56AA4">
            <w:pPr>
              <w:spacing w:before="120" w:after="120"/>
              <w:rPr>
                <w:b/>
              </w:rPr>
            </w:pPr>
            <w:r w:rsidRPr="00C56AA4">
              <w:rPr>
                <w:rStyle w:val="tlid-translation"/>
                <w:b/>
                <w:color w:val="000000"/>
              </w:rPr>
              <w:t xml:space="preserve">Ewidencja i analiza stanu stanowisk </w:t>
            </w:r>
            <w:r w:rsidRPr="00C56AA4">
              <w:rPr>
                <w:rStyle w:val="block"/>
                <w:b/>
              </w:rPr>
              <w:t>jodły pospolitej (</w:t>
            </w:r>
            <w:proofErr w:type="spellStart"/>
            <w:r w:rsidRPr="00C56AA4">
              <w:rPr>
                <w:rStyle w:val="block"/>
                <w:b/>
                <w:i/>
              </w:rPr>
              <w:t>Abies</w:t>
            </w:r>
            <w:proofErr w:type="spellEnd"/>
            <w:r w:rsidRPr="00C56AA4">
              <w:rPr>
                <w:rStyle w:val="block"/>
                <w:b/>
                <w:i/>
              </w:rPr>
              <w:t xml:space="preserve"> alba</w:t>
            </w:r>
            <w:r w:rsidRPr="00C56AA4">
              <w:rPr>
                <w:rStyle w:val="block"/>
                <w:b/>
              </w:rPr>
              <w:t xml:space="preserve"> Mill.) w polskiej części Puszczy Białowieskiej.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z </w:t>
            </w:r>
            <w:r w:rsidRPr="00FD3BF3">
              <w:rPr>
                <w:rStyle w:val="tlid-translation"/>
                <w:color w:val="000000"/>
              </w:rPr>
              <w:t xml:space="preserve">stanowisk </w:t>
            </w:r>
            <w:r w:rsidRPr="00C35826">
              <w:rPr>
                <w:rStyle w:val="block"/>
              </w:rPr>
              <w:t xml:space="preserve">jodły pospolitej </w:t>
            </w:r>
            <w:r>
              <w:rPr>
                <w:rStyle w:val="block"/>
              </w:rPr>
              <w:t>w polskiej części Puszczy Białowieskiej.</w:t>
            </w:r>
          </w:p>
          <w:p w:rsidR="00C56AA4" w:rsidRDefault="00C56AA4" w:rsidP="00C56AA4">
            <w:pPr>
              <w:rPr>
                <w:b/>
              </w:rPr>
            </w:pPr>
            <w:r>
              <w:rPr>
                <w:rStyle w:val="fontstyle01"/>
              </w:rPr>
              <w:t>Wykonanie analiz statystycznych i merytoryczne opracowanie danych terenowych.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Dyskusja i wnioski. 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spacing w:before="120" w:after="120"/>
              <w:rPr>
                <w:b/>
              </w:rPr>
            </w:pPr>
            <w:r w:rsidRPr="000141A3">
              <w:t>Jodła pospolita,</w:t>
            </w:r>
            <w:r>
              <w:rPr>
                <w:b/>
              </w:rPr>
              <w:t xml:space="preserve"> </w:t>
            </w:r>
            <w:r>
              <w:rPr>
                <w:rStyle w:val="block"/>
              </w:rPr>
              <w:t xml:space="preserve">Puszcza Białowieska, </w:t>
            </w:r>
            <w:r>
              <w:rPr>
                <w:rStyle w:val="tlid-translation"/>
                <w:color w:val="000000"/>
              </w:rPr>
              <w:t>e</w:t>
            </w:r>
            <w:r w:rsidRPr="00FD3BF3">
              <w:rPr>
                <w:rStyle w:val="tlid-translation"/>
                <w:color w:val="000000"/>
              </w:rPr>
              <w:t>widencja</w:t>
            </w:r>
            <w:r>
              <w:rPr>
                <w:rStyle w:val="tlid-translation"/>
                <w:color w:val="000000"/>
              </w:rPr>
              <w:t>,</w:t>
            </w:r>
            <w:r>
              <w:rPr>
                <w:rStyle w:val="block"/>
              </w:rPr>
              <w:t xml:space="preserve"> stan drzewostanów.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6AA4" w:rsidRDefault="00C56AA4" w:rsidP="00C56AA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D579AD" w:rsidP="00C56AA4">
            <w:pPr>
              <w:spacing w:before="120" w:after="120"/>
            </w:pPr>
            <w:r>
              <w:t>Wielofunkcyjna gospodarka leśna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C56AA4" w:rsidP="00C56AA4">
            <w:pPr>
              <w:rPr>
                <w:b/>
              </w:rPr>
            </w:pPr>
            <w:r w:rsidRPr="00C56AA4">
              <w:rPr>
                <w:b/>
              </w:rPr>
              <w:t>Poszukiwanie skutecznych metod odnawiania naturalnego olszy czarnej na siedliskach olszowych i olszowo- jesionowych na przykładzie Nadleśnictwa Wyszków.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</w:t>
            </w:r>
            <w:r>
              <w:t xml:space="preserve"> na siedliskach olszowych i olszowo-jesionowych w Nadleśnictwie Wyszków.</w:t>
            </w:r>
          </w:p>
          <w:p w:rsidR="00C56AA4" w:rsidRDefault="00C56AA4" w:rsidP="00C56AA4">
            <w:pPr>
              <w:rPr>
                <w:b/>
              </w:rPr>
            </w:pPr>
            <w:r>
              <w:rPr>
                <w:rStyle w:val="fontstyle01"/>
              </w:rPr>
              <w:t>Wykonanie analiz statystycznych i merytoryczne opracowanie danych terenowych.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Dyskusja i wnioski.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tabs>
                <w:tab w:val="left" w:pos="195"/>
              </w:tabs>
              <w:spacing w:before="120" w:after="120"/>
              <w:rPr>
                <w:b/>
              </w:rPr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Wyszków, siedliskach olszowe i olszowo-jesionowe, odnawianie naturalne.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6AA4" w:rsidRDefault="00C56AA4" w:rsidP="00C56AA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D579AD" w:rsidP="00C56AA4">
            <w:pPr>
              <w:spacing w:before="120" w:after="120"/>
            </w:pPr>
            <w:r>
              <w:t>Wielofunkcyjna gospodarka leśna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C56AA4" w:rsidP="00C56AA4">
            <w:pPr>
              <w:jc w:val="both"/>
              <w:rPr>
                <w:b/>
              </w:rPr>
            </w:pPr>
            <w:r w:rsidRPr="00C56AA4">
              <w:rPr>
                <w:b/>
              </w:rPr>
              <w:t>Wpływ warunków glebowych i świetlnych na udatność odnowienia naturalnego olszy czarnej w Nadleśnictwie Wyszków.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</w:t>
            </w:r>
            <w:r>
              <w:t xml:space="preserve"> na siedliskach olszowych i olszowo-jesionowych w Nadleśnictwie Wyszków.</w:t>
            </w:r>
          </w:p>
          <w:p w:rsidR="00C56AA4" w:rsidRDefault="00C56AA4" w:rsidP="00C56AA4">
            <w:pPr>
              <w:rPr>
                <w:b/>
              </w:rPr>
            </w:pPr>
            <w:r>
              <w:rPr>
                <w:rStyle w:val="fontstyle01"/>
              </w:rPr>
              <w:t>Wykonanie analiz statystycznych i merytoryczne opracowanie danych terenowych.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Dyskusja i wnioski.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rPr>
                <w:b/>
              </w:rPr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Wyszków, warunki glebowe i świetlne, udatność odnowienia naturalnego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6AA4" w:rsidRDefault="00C56AA4" w:rsidP="00747D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proofErr w:type="spellStart"/>
            <w:r>
              <w:rPr>
                <w:b/>
              </w:rPr>
              <w:t>Aleh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Marozau</w:t>
            </w:r>
            <w:proofErr w:type="spellEnd"/>
            <w:r>
              <w:rPr>
                <w:b/>
              </w:rPr>
              <w:t>, prof. PB  / a.marozau@pb.edu.pl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D579AD" w:rsidP="00C56AA4">
            <w:pPr>
              <w:spacing w:before="120" w:after="120"/>
            </w:pPr>
            <w:r>
              <w:t>Wielofunkcyjna gospodarka leśna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Pr="00C56AA4" w:rsidRDefault="00C56AA4" w:rsidP="00C56AA4">
            <w:pPr>
              <w:jc w:val="both"/>
              <w:rPr>
                <w:b/>
              </w:rPr>
            </w:pPr>
            <w:r w:rsidRPr="00C56AA4">
              <w:rPr>
                <w:b/>
              </w:rPr>
              <w:t>Możliwość prowadzenie gospodarki leśnej na siedliskach łęgowych przy zachowaniu ochrony siedliska przyrodniczego (łęgi olszowe i olszowo-jesionowe) na przykładzie Nadleśnictwa Wyszków.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rPr>
                <w:rStyle w:val="block"/>
              </w:rPr>
            </w:pPr>
            <w:r>
              <w:rPr>
                <w:rStyle w:val="fontstyle01"/>
              </w:rPr>
              <w:t>Przegląd literatury i uzasadnienie metodyczne zaplanowanych badań.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Pozyskanie danych w terenie </w:t>
            </w:r>
            <w:r>
              <w:t xml:space="preserve"> na siedliskach olszowych i olszowo-jesionowych w Nadleśnictwie Wyszków.</w:t>
            </w:r>
          </w:p>
          <w:p w:rsidR="00C56AA4" w:rsidRDefault="00C56AA4" w:rsidP="00C56AA4">
            <w:pPr>
              <w:rPr>
                <w:b/>
              </w:rPr>
            </w:pPr>
            <w:r>
              <w:rPr>
                <w:rStyle w:val="fontstyle01"/>
              </w:rPr>
              <w:lastRenderedPageBreak/>
              <w:t>Wykonanie analiz statystycznych i merytoryczne opracowanie danych terenowych.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Dyskusja i wnioski.</w:t>
            </w:r>
          </w:p>
        </w:tc>
      </w:tr>
      <w:tr w:rsidR="00C56AA4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A4" w:rsidRDefault="00C56AA4" w:rsidP="00C56AA4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A4" w:rsidRDefault="00C56AA4" w:rsidP="00C56AA4">
            <w:pPr>
              <w:rPr>
                <w:b/>
              </w:rPr>
            </w:pPr>
            <w:r>
              <w:t>Olsza czarna</w:t>
            </w:r>
            <w:r w:rsidRPr="000141A3">
              <w:t>,</w:t>
            </w:r>
            <w:r w:rsidRPr="00226F3B">
              <w:t xml:space="preserve"> </w:t>
            </w:r>
            <w:r w:rsidRPr="000141A3">
              <w:t>Nadleśnictwo</w:t>
            </w:r>
            <w:r w:rsidRPr="00226F3B">
              <w:t xml:space="preserve"> </w:t>
            </w:r>
            <w:r>
              <w:t>Wyszków, gospodarka leśna,  łęgi, ochrona siedlisk</w:t>
            </w:r>
          </w:p>
        </w:tc>
      </w:tr>
      <w:tr w:rsidR="00AC4596" w:rsidTr="005E34F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5E34F8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4A0989">
              <w:rPr>
                <w:b/>
              </w:rPr>
              <w:t xml:space="preserve"> LEŚNICTWO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/>
              </w:rPr>
              <w:t>Dr hab. Rafał Paluch, prof. PB, r.paluch@pb.edu.pl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D579AD" w:rsidP="004A0989">
            <w:pPr>
              <w:spacing w:before="120" w:after="120"/>
              <w:rPr>
                <w:b/>
              </w:rPr>
            </w:pPr>
            <w:r>
              <w:t>Wielofunkcyjna gospodarka leśna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/>
              </w:rPr>
              <w:t xml:space="preserve">Analiza wieloletnich zmian stanu odnowień naturalnych sosny w wybranym obiekcie badań 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Cs/>
              </w:rPr>
              <w:t>Analiza materiałów archiwalnych nadleśnictwa, analiza stosowanych cięć odnowieniowych, założenie powierzchni próbnych kontrolnych, analiza zebranych danych, sformułowanie wniosków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</w:pPr>
            <w:r w:rsidRPr="004A0989">
              <w:t>Sosna zwyczajna, obsiew boczny, siedliska borowe, cięcia odnowieniowe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/>
              </w:rPr>
              <w:t>Dr hab. Rafał Paluch, prof. PB, r.paluch@pb.edu.pl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D579AD" w:rsidP="004A0989">
            <w:pPr>
              <w:spacing w:before="120" w:after="120"/>
              <w:rPr>
                <w:b/>
              </w:rPr>
            </w:pPr>
            <w:r>
              <w:t>Wielofunkcyjna gospodarka leśna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/>
              </w:rPr>
              <w:t>Analiza wieloletnich zmian stanu odnowień naturalnych gatunków liściastych w wybranym obiekcie badań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Cs/>
              </w:rPr>
              <w:t>Analiza materiałów archiwalnych nadleśnictwa, analiza stosowanych cięć odnowieniowych, założenie powierzchni próbnych kontrolnych, analiza zebranych danych, sformułowanie wniosków</w:t>
            </w:r>
            <w:r w:rsidRPr="004A0989">
              <w:rPr>
                <w:b/>
              </w:rPr>
              <w:t xml:space="preserve"> 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</w:pPr>
            <w:r w:rsidRPr="004A0989">
              <w:t>cięcia odnowieniowe, rębnie złożone, przebudowa drzewostanu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/>
              </w:rPr>
              <w:t>Dr hab. Rafał Paluch, prof. PB, r.paluch@pb.edu.pl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D579AD" w:rsidP="004A0989">
            <w:pPr>
              <w:spacing w:before="120" w:after="120"/>
              <w:rPr>
                <w:b/>
              </w:rPr>
            </w:pPr>
            <w:r>
              <w:t>Wielofunkcyjna gospodarka leśna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/>
              </w:rPr>
              <w:t xml:space="preserve">Analiza wieloletnich zmian oceny udatności upraw w wybranym obiekcie badań 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rPr>
                <w:b/>
              </w:rPr>
            </w:pPr>
            <w:r w:rsidRPr="004A0989">
              <w:rPr>
                <w:bCs/>
              </w:rPr>
              <w:t>Analiza materiałów archiwalnych nadleśnictwa z zakresu ocen udatności upraw, analiza stosowanych metod oceny upraw, założenie powierzchni próbnych kontrolnych, analiza zebranych danych, sformułowanie wniosków</w:t>
            </w:r>
          </w:p>
        </w:tc>
      </w:tr>
      <w:tr w:rsidR="004A098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89" w:rsidRDefault="004A0989" w:rsidP="004A098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89" w:rsidRPr="004A0989" w:rsidRDefault="004A0989" w:rsidP="004A0989">
            <w:pPr>
              <w:spacing w:before="120" w:after="120"/>
              <w:jc w:val="both"/>
              <w:rPr>
                <w:bCs/>
              </w:rPr>
            </w:pPr>
            <w:r w:rsidRPr="004A0989">
              <w:rPr>
                <w:bCs/>
              </w:rPr>
              <w:t>Stan odnowień sztucznych, uszkodzenia drzewek, żywotność odnowień, pokrycie, uprawa</w:t>
            </w:r>
          </w:p>
        </w:tc>
      </w:tr>
      <w:tr w:rsidR="00AC4596" w:rsidTr="005E34F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5E34F8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846069">
              <w:rPr>
                <w:b/>
              </w:rPr>
              <w:t xml:space="preserve"> LEŚNICTWO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6069" w:rsidRPr="0093238D" w:rsidRDefault="00846069" w:rsidP="00846069">
            <w:pPr>
              <w:spacing w:before="120" w:after="120"/>
              <w:rPr>
                <w:b/>
                <w:lang w:val="en-US"/>
              </w:rPr>
            </w:pPr>
            <w:r w:rsidRPr="0093238D">
              <w:rPr>
                <w:b/>
                <w:lang w:val="en-US"/>
              </w:rPr>
              <w:t xml:space="preserve">Dr. hab. </w:t>
            </w:r>
            <w:proofErr w:type="spellStart"/>
            <w:r w:rsidRPr="0093238D">
              <w:rPr>
                <w:b/>
                <w:lang w:val="en-US"/>
              </w:rPr>
              <w:t>Sviatlana</w:t>
            </w:r>
            <w:proofErr w:type="spellEnd"/>
            <w:r w:rsidRPr="0093238D">
              <w:rPr>
                <w:b/>
                <w:lang w:val="en-US"/>
              </w:rPr>
              <w:t xml:space="preserve"> </w:t>
            </w:r>
            <w:proofErr w:type="spellStart"/>
            <w:r w:rsidRPr="0093238D">
              <w:rPr>
                <w:b/>
                <w:lang w:val="en-US"/>
              </w:rPr>
              <w:t>Sislverstava</w:t>
            </w:r>
            <w:proofErr w:type="spellEnd"/>
            <w:r w:rsidRPr="0093238D">
              <w:rPr>
                <w:b/>
                <w:lang w:val="en-US"/>
              </w:rPr>
              <w:t>, prof. PB  / s.sialwierstawa@pb.edu.pl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846069" w:rsidRDefault="00D579AD" w:rsidP="00846069">
            <w:pPr>
              <w:spacing w:before="120" w:after="120"/>
            </w:pPr>
            <w:r>
              <w:t>Wielofunkcyjna gospodarka leśna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846069" w:rsidRDefault="00846069" w:rsidP="00846069">
            <w:pPr>
              <w:spacing w:before="120" w:after="120"/>
              <w:rPr>
                <w:b/>
              </w:rPr>
            </w:pPr>
            <w:r w:rsidRPr="00846069">
              <w:rPr>
                <w:b/>
              </w:rPr>
              <w:t>Ścieżki edukacyjne jako element infrastruktury turystyczno-rekreacyjnej w parkach narodowych województwa podlaskiego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93238D" w:rsidRDefault="00846069" w:rsidP="00846069">
            <w:pPr>
              <w:rPr>
                <w:rStyle w:val="block"/>
              </w:rPr>
            </w:pPr>
            <w:r w:rsidRPr="0093238D">
              <w:rPr>
                <w:rStyle w:val="fontstyle01"/>
                <w:rFonts w:ascii="Times New Roman" w:hAnsi="Times New Roman"/>
              </w:rPr>
              <w:t>Przegląd literatury i uzasadnienie metodyczne zaplanowanych badań.</w:t>
            </w:r>
            <w:r w:rsidRPr="0093238D">
              <w:rPr>
                <w:color w:val="000000"/>
              </w:rPr>
              <w:br/>
            </w:r>
            <w:r w:rsidRPr="0093238D">
              <w:rPr>
                <w:rStyle w:val="fontstyle01"/>
                <w:rFonts w:ascii="Times New Roman" w:hAnsi="Times New Roman"/>
              </w:rPr>
              <w:t>Pozyskanie danych o historii</w:t>
            </w:r>
            <w:r>
              <w:rPr>
                <w:rStyle w:val="fontstyle01"/>
                <w:rFonts w:ascii="Times New Roman" w:hAnsi="Times New Roman"/>
              </w:rPr>
              <w:t xml:space="preserve"> powstania, roli w infrastrukturze  turystycznej i </w:t>
            </w:r>
            <w:r w:rsidRPr="0093238D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 xml:space="preserve">wykorzystaniu </w:t>
            </w:r>
            <w:r w:rsidRPr="00207813">
              <w:rPr>
                <w:rStyle w:val="fontstyle01"/>
                <w:rFonts w:ascii="Times New Roman" w:hAnsi="Times New Roman"/>
              </w:rPr>
              <w:t>Ścież</w:t>
            </w:r>
            <w:r>
              <w:rPr>
                <w:rStyle w:val="fontstyle01"/>
                <w:rFonts w:ascii="Times New Roman" w:hAnsi="Times New Roman"/>
              </w:rPr>
              <w:t>ek edukacyjnych</w:t>
            </w:r>
            <w:r w:rsidRPr="00207813">
              <w:rPr>
                <w:rStyle w:val="fontstyle01"/>
                <w:rFonts w:ascii="Times New Roman" w:hAnsi="Times New Roman"/>
              </w:rPr>
              <w:t xml:space="preserve"> </w:t>
            </w:r>
            <w:r w:rsidRPr="0093238D">
              <w:rPr>
                <w:rStyle w:val="fontstyle01"/>
                <w:rFonts w:ascii="Times New Roman" w:hAnsi="Times New Roman"/>
              </w:rPr>
              <w:t>w parkach narodowych województwa podlaskiego</w:t>
            </w:r>
            <w:r w:rsidRPr="0093238D">
              <w:rPr>
                <w:rStyle w:val="block"/>
              </w:rPr>
              <w:t>.</w:t>
            </w:r>
          </w:p>
          <w:p w:rsidR="00846069" w:rsidRPr="0093238D" w:rsidRDefault="00846069" w:rsidP="00846069">
            <w:pPr>
              <w:rPr>
                <w:rStyle w:val="fontstyle01"/>
                <w:rFonts w:ascii="Times New Roman" w:hAnsi="Times New Roman"/>
              </w:rPr>
            </w:pPr>
            <w:r w:rsidRPr="0093238D">
              <w:rPr>
                <w:rStyle w:val="fontstyle01"/>
                <w:rFonts w:ascii="Times New Roman" w:hAnsi="Times New Roman"/>
              </w:rPr>
              <w:t>Wykonanie analiz statystycznych i porównawczych, merytoryczne opracowanie danych.</w:t>
            </w:r>
          </w:p>
          <w:p w:rsidR="00846069" w:rsidRPr="0093238D" w:rsidRDefault="00846069" w:rsidP="00846069">
            <w:pPr>
              <w:rPr>
                <w:b/>
              </w:rPr>
            </w:pPr>
            <w:r w:rsidRPr="0093238D">
              <w:rPr>
                <w:rStyle w:val="fontstyle01"/>
                <w:rFonts w:ascii="Times New Roman" w:hAnsi="Times New Roman"/>
              </w:rPr>
              <w:t>Dyskusja i wnioski.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93238D" w:rsidRDefault="00846069" w:rsidP="00846069">
            <w:pPr>
              <w:spacing w:before="120" w:after="120"/>
              <w:rPr>
                <w:b/>
              </w:rPr>
            </w:pPr>
            <w:r w:rsidRPr="00E35D14">
              <w:t>Ścieżki edukacyjne</w:t>
            </w:r>
            <w:r>
              <w:t>, edu</w:t>
            </w:r>
            <w:r w:rsidRPr="0093238D">
              <w:t xml:space="preserve">kacja ekologiczna, parki narodowe </w:t>
            </w:r>
            <w:r w:rsidRPr="0093238D">
              <w:rPr>
                <w:rStyle w:val="block"/>
              </w:rPr>
              <w:t>.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6069" w:rsidRPr="0093238D" w:rsidRDefault="00846069" w:rsidP="0084606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Dr. hab. </w:t>
            </w:r>
            <w:proofErr w:type="spellStart"/>
            <w:r>
              <w:rPr>
                <w:b/>
                <w:lang w:val="en-US"/>
              </w:rPr>
              <w:t>Sviatlana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Sia</w:t>
            </w:r>
            <w:r w:rsidRPr="0093238D">
              <w:rPr>
                <w:b/>
                <w:lang w:val="en-US"/>
              </w:rPr>
              <w:t>lverstava</w:t>
            </w:r>
            <w:proofErr w:type="spellEnd"/>
            <w:r w:rsidRPr="0093238D">
              <w:rPr>
                <w:b/>
                <w:lang w:val="en-US"/>
              </w:rPr>
              <w:t xml:space="preserve">, prof. PB  / s.sialwierstawa@pb.edu.pl 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846069" w:rsidRDefault="00D579AD" w:rsidP="00846069">
            <w:pPr>
              <w:spacing w:before="120" w:after="120"/>
            </w:pPr>
            <w:r>
              <w:t>Wielofunkcyjna gospodarka leśna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846069" w:rsidRDefault="00846069" w:rsidP="00846069">
            <w:pPr>
              <w:spacing w:before="120" w:after="120"/>
              <w:jc w:val="both"/>
              <w:rPr>
                <w:b/>
              </w:rPr>
            </w:pPr>
            <w:r w:rsidRPr="00846069">
              <w:rPr>
                <w:b/>
              </w:rPr>
              <w:t>Turystyka rowerowa w parkach narodowych województwa</w:t>
            </w:r>
            <w:r>
              <w:rPr>
                <w:b/>
              </w:rPr>
              <w:t xml:space="preserve"> podlaskiego (rodzaje, infrastru</w:t>
            </w:r>
            <w:r w:rsidRPr="00846069">
              <w:rPr>
                <w:b/>
              </w:rPr>
              <w:t>ktura, poziom atrakcyjności)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93238D" w:rsidRDefault="00846069" w:rsidP="00846069">
            <w:pPr>
              <w:rPr>
                <w:rStyle w:val="block"/>
              </w:rPr>
            </w:pPr>
            <w:r w:rsidRPr="0093238D">
              <w:rPr>
                <w:rStyle w:val="fontstyle01"/>
                <w:rFonts w:ascii="Times New Roman" w:hAnsi="Times New Roman"/>
              </w:rPr>
              <w:t>Przegląd literatury i uzasadnienie metodyczne zaplanowanych badań.</w:t>
            </w:r>
            <w:r w:rsidRPr="0093238D">
              <w:rPr>
                <w:color w:val="000000"/>
              </w:rPr>
              <w:br/>
            </w:r>
            <w:r w:rsidRPr="0093238D">
              <w:rPr>
                <w:rStyle w:val="fontstyle01"/>
                <w:rFonts w:ascii="Times New Roman" w:hAnsi="Times New Roman"/>
              </w:rPr>
              <w:t xml:space="preserve">Pozyskanie </w:t>
            </w:r>
            <w:r>
              <w:rPr>
                <w:rStyle w:val="fontstyle01"/>
                <w:rFonts w:ascii="Times New Roman" w:hAnsi="Times New Roman"/>
              </w:rPr>
              <w:t>danych statystycznych, dokumentów projektowych i ro</w:t>
            </w:r>
            <w:r w:rsidRPr="0093238D">
              <w:rPr>
                <w:rStyle w:val="fontstyle01"/>
                <w:rFonts w:ascii="Times New Roman" w:hAnsi="Times New Roman"/>
              </w:rPr>
              <w:t xml:space="preserve">zwojowych, informacji o stanie ochrony </w:t>
            </w:r>
            <w:r>
              <w:rPr>
                <w:rStyle w:val="fontstyle01"/>
                <w:rFonts w:ascii="Times New Roman" w:hAnsi="Times New Roman"/>
              </w:rPr>
              <w:t>przyrody</w:t>
            </w:r>
            <w:r w:rsidRPr="0093238D">
              <w:rPr>
                <w:rStyle w:val="fontstyle01"/>
                <w:rFonts w:ascii="Times New Roman" w:hAnsi="Times New Roman"/>
              </w:rPr>
              <w:t>, danych ankietowych opinii turystów.</w:t>
            </w:r>
          </w:p>
          <w:p w:rsidR="00846069" w:rsidRPr="0093238D" w:rsidRDefault="00846069" w:rsidP="00846069">
            <w:pPr>
              <w:rPr>
                <w:b/>
              </w:rPr>
            </w:pPr>
            <w:r w:rsidRPr="0093238D">
              <w:rPr>
                <w:rStyle w:val="fontstyle01"/>
                <w:rFonts w:ascii="Times New Roman" w:hAnsi="Times New Roman"/>
              </w:rPr>
              <w:t xml:space="preserve">Wykonanie analiz statystycznych i merytoryczne opracowanie danych. </w:t>
            </w:r>
            <w:r w:rsidRPr="0093238D">
              <w:rPr>
                <w:color w:val="000000"/>
              </w:rPr>
              <w:br/>
            </w:r>
            <w:r w:rsidRPr="0093238D">
              <w:rPr>
                <w:rStyle w:val="fontstyle01"/>
                <w:rFonts w:ascii="Times New Roman" w:hAnsi="Times New Roman"/>
              </w:rPr>
              <w:t>Dyskusja i wnioski.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93238D" w:rsidRDefault="00846069" w:rsidP="00846069">
            <w:pPr>
              <w:spacing w:before="120" w:after="120"/>
              <w:rPr>
                <w:b/>
              </w:rPr>
            </w:pPr>
            <w:r w:rsidRPr="0093238D">
              <w:rPr>
                <w:rStyle w:val="block"/>
              </w:rPr>
              <w:t>Turystyka rowerowa,</w:t>
            </w:r>
            <w:r w:rsidRPr="0093238D">
              <w:t xml:space="preserve"> </w:t>
            </w:r>
            <w:r w:rsidRPr="0093238D">
              <w:rPr>
                <w:rStyle w:val="block"/>
              </w:rPr>
              <w:t xml:space="preserve"> park</w:t>
            </w:r>
            <w:r>
              <w:rPr>
                <w:rStyle w:val="block"/>
              </w:rPr>
              <w:t>i</w:t>
            </w:r>
            <w:r w:rsidRPr="0093238D">
              <w:rPr>
                <w:rStyle w:val="block"/>
              </w:rPr>
              <w:t xml:space="preserve"> </w:t>
            </w:r>
            <w:r>
              <w:rPr>
                <w:rStyle w:val="block"/>
              </w:rPr>
              <w:t>narodowe</w:t>
            </w:r>
            <w:r w:rsidRPr="0093238D">
              <w:rPr>
                <w:rStyle w:val="block"/>
              </w:rPr>
              <w:t>,</w:t>
            </w:r>
            <w:r>
              <w:rPr>
                <w:rStyle w:val="block"/>
              </w:rPr>
              <w:t xml:space="preserve"> województwo podlaskie,</w:t>
            </w:r>
            <w:r w:rsidRPr="0093238D">
              <w:rPr>
                <w:rStyle w:val="block"/>
              </w:rPr>
              <w:t xml:space="preserve"> ochrona przyrody.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6069" w:rsidRPr="0093238D" w:rsidRDefault="00846069" w:rsidP="00846069">
            <w:pPr>
              <w:spacing w:before="120" w:after="120"/>
              <w:rPr>
                <w:b/>
                <w:lang w:val="en-US"/>
              </w:rPr>
            </w:pPr>
            <w:r w:rsidRPr="0093238D">
              <w:rPr>
                <w:b/>
                <w:lang w:val="en-US"/>
              </w:rPr>
              <w:t xml:space="preserve">Dr. hab. </w:t>
            </w:r>
            <w:proofErr w:type="spellStart"/>
            <w:r w:rsidRPr="0093238D">
              <w:rPr>
                <w:b/>
                <w:lang w:val="en-US"/>
              </w:rPr>
              <w:t>Sviatlana</w:t>
            </w:r>
            <w:proofErr w:type="spellEnd"/>
            <w:r w:rsidRPr="0093238D">
              <w:rPr>
                <w:b/>
                <w:lang w:val="en-US"/>
              </w:rPr>
              <w:t xml:space="preserve"> </w:t>
            </w:r>
            <w:proofErr w:type="spellStart"/>
            <w:r w:rsidRPr="0093238D">
              <w:rPr>
                <w:b/>
                <w:lang w:val="en-US"/>
              </w:rPr>
              <w:t>Si</w:t>
            </w:r>
            <w:r>
              <w:rPr>
                <w:b/>
                <w:lang w:val="en-US"/>
              </w:rPr>
              <w:t>a</w:t>
            </w:r>
            <w:r w:rsidRPr="0093238D">
              <w:rPr>
                <w:b/>
                <w:lang w:val="en-US"/>
              </w:rPr>
              <w:t>lverstava</w:t>
            </w:r>
            <w:proofErr w:type="spellEnd"/>
            <w:r w:rsidRPr="0093238D">
              <w:rPr>
                <w:b/>
                <w:lang w:val="en-US"/>
              </w:rPr>
              <w:t>, prof. PB  / s.sialwierstawa@pb.edu.pl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846069" w:rsidRDefault="00D579AD" w:rsidP="00846069">
            <w:pPr>
              <w:spacing w:before="120" w:after="120"/>
            </w:pPr>
            <w:r>
              <w:t>Wielofunkcyjna gospodarka leśna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846069" w:rsidRDefault="00846069" w:rsidP="00846069">
            <w:pPr>
              <w:spacing w:before="120" w:after="120"/>
              <w:rPr>
                <w:b/>
              </w:rPr>
            </w:pPr>
            <w:r w:rsidRPr="00846069">
              <w:rPr>
                <w:b/>
              </w:rPr>
              <w:t>Polskie zwyczaje i tradycje łowieckie jako dziedzictwo kulturowe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93238D" w:rsidRDefault="00846069" w:rsidP="00846069">
            <w:pPr>
              <w:spacing w:before="120" w:after="120"/>
            </w:pPr>
            <w:r w:rsidRPr="0093238D">
              <w:t>Przegląd literatury i uzasadnienie metodyczne zaplanowanych badań.</w:t>
            </w:r>
          </w:p>
          <w:p w:rsidR="00846069" w:rsidRPr="0093238D" w:rsidRDefault="00846069" w:rsidP="00846069">
            <w:pPr>
              <w:spacing w:before="120" w:after="120"/>
            </w:pPr>
            <w:r w:rsidRPr="0093238D">
              <w:t xml:space="preserve">Pozyskanie danych </w:t>
            </w:r>
            <w:r>
              <w:t>historycznych i statystycznych, dokumentó</w:t>
            </w:r>
            <w:r w:rsidRPr="0093238D">
              <w:t xml:space="preserve">w </w:t>
            </w:r>
            <w:r>
              <w:t>organizacji łowieckich, informacji o zwyczajach i tradycjach,, danych ankietowych i wywiad</w:t>
            </w:r>
            <w:r>
              <w:rPr>
                <w:rFonts w:ascii="Arial Narrow" w:hAnsi="Arial Narrow"/>
              </w:rPr>
              <w:t>ó</w:t>
            </w:r>
            <w:r>
              <w:t>w</w:t>
            </w:r>
            <w:r w:rsidRPr="0093238D">
              <w:t>.</w:t>
            </w:r>
          </w:p>
          <w:p w:rsidR="00846069" w:rsidRPr="0093238D" w:rsidRDefault="00846069" w:rsidP="00846069">
            <w:pPr>
              <w:spacing w:before="120" w:after="120"/>
            </w:pPr>
            <w:r>
              <w:t>Wykonanie analizy</w:t>
            </w:r>
            <w:r w:rsidRPr="0093238D">
              <w:t xml:space="preserve"> i merytoryczne opracowanie danych. </w:t>
            </w:r>
          </w:p>
          <w:p w:rsidR="00846069" w:rsidRPr="0093238D" w:rsidRDefault="00846069" w:rsidP="00846069">
            <w:pPr>
              <w:spacing w:before="120" w:after="120"/>
              <w:rPr>
                <w:b/>
              </w:rPr>
            </w:pPr>
            <w:r w:rsidRPr="0093238D">
              <w:t>Dyskusja i wnioski.</w:t>
            </w:r>
          </w:p>
        </w:tc>
      </w:tr>
      <w:tr w:rsidR="00846069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69" w:rsidRDefault="00846069" w:rsidP="0084606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69" w:rsidRPr="0093238D" w:rsidRDefault="00846069" w:rsidP="00846069">
            <w:pPr>
              <w:spacing w:before="120" w:after="120"/>
            </w:pPr>
            <w:r w:rsidRPr="0093238D">
              <w:t>Zwyczaje i tradycje</w:t>
            </w:r>
            <w:r w:rsidR="00627F9E">
              <w:t>, myśli</w:t>
            </w:r>
            <w:r>
              <w:t>stwo polskie, dziedzictwo kulturowe</w:t>
            </w:r>
          </w:p>
        </w:tc>
      </w:tr>
      <w:tr w:rsidR="00AC4596" w:rsidTr="005E34F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5E34F8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A15A77">
              <w:rPr>
                <w:b/>
              </w:rPr>
              <w:t xml:space="preserve"> LEŚNICTWO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206" w:rsidRDefault="008F4206" w:rsidP="008F4206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Sławomir J. Snarski  / s.snarski@pb.edu.pl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D579AD" w:rsidP="008F4206">
            <w:pPr>
              <w:spacing w:before="120" w:after="120"/>
            </w:pPr>
            <w:r>
              <w:t>Wielofunkcyjna gospodarka leśna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8F4206" w:rsidP="008F4206">
            <w:pPr>
              <w:spacing w:before="120" w:after="120"/>
              <w:rPr>
                <w:b/>
              </w:rPr>
            </w:pPr>
            <w:r w:rsidRPr="008F4206">
              <w:rPr>
                <w:b/>
              </w:rPr>
              <w:t>Efekty realizacji zadań finansowanych funduszem leśnym w wybranej Regionalnej Dyrekcji LP*.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8F4206" w:rsidP="008F4206">
            <w:pPr>
              <w:tabs>
                <w:tab w:val="left" w:pos="270"/>
              </w:tabs>
              <w:spacing w:before="120" w:after="120"/>
            </w:pPr>
            <w:r w:rsidRPr="008F4206">
              <w:t>Przegląd literatury, charakterystyka obiektu badawczego, podstawy prawne funkcjonowania funduszu leśnego, wyniki badań dotyczące realizacji zadań w ramach środków funduszu leśnego na przykładzie RDLP, dyskusja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8F4206" w:rsidP="008F4206">
            <w:pPr>
              <w:spacing w:before="120" w:after="120"/>
            </w:pPr>
            <w:r w:rsidRPr="008F4206">
              <w:t>Lasy państwowe, fundusz leśny, RDLP, zadania, efekty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206" w:rsidRDefault="008F4206" w:rsidP="008F4206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Sławomir J. Snarski  / s.snarski@pb.edu.pl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D579AD" w:rsidP="008F4206">
            <w:pPr>
              <w:spacing w:before="120" w:after="120"/>
            </w:pPr>
            <w:r>
              <w:t>Wielofunkcyjna gospodarka leśna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8F4206" w:rsidP="008F4206">
            <w:pPr>
              <w:spacing w:before="120" w:after="120"/>
              <w:rPr>
                <w:b/>
              </w:rPr>
            </w:pPr>
            <w:r w:rsidRPr="008F4206">
              <w:rPr>
                <w:b/>
              </w:rPr>
              <w:t>Analiza kierunków i sposobu wykorzystania  funduszu leśnego na poziomie krajowym.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8F4206" w:rsidP="008F4206">
            <w:pPr>
              <w:spacing w:before="120" w:after="120"/>
            </w:pPr>
            <w:r w:rsidRPr="008F4206">
              <w:t>Przegląd literatury, charakterystyka obiektu badawczego, podstawy prawne ustanowienia funduszu leśnego, wyniki badań dotyczące finansowania zadań w ramach środków funduszu leśnego na poziomie krajowym, dyskusja</w:t>
            </w:r>
          </w:p>
        </w:tc>
      </w:tr>
      <w:tr w:rsidR="008F4206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06" w:rsidRDefault="008F4206" w:rsidP="008F4206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06" w:rsidRPr="008F4206" w:rsidRDefault="008F4206" w:rsidP="008F4206">
            <w:pPr>
              <w:tabs>
                <w:tab w:val="left" w:pos="195"/>
              </w:tabs>
              <w:spacing w:before="120" w:after="120"/>
            </w:pPr>
            <w:r w:rsidRPr="008F4206">
              <w:t>Lasy państwowe, fundusz leśny, zadania, efekty realizacji zadań</w:t>
            </w:r>
          </w:p>
        </w:tc>
      </w:tr>
      <w:tr w:rsidR="00AC4596" w:rsidTr="005E34F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4596" w:rsidRDefault="00AC4596" w:rsidP="005E34F8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8F4206">
              <w:rPr>
                <w:b/>
              </w:rPr>
              <w:t xml:space="preserve"> LEŚNICTWO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2B7D" w:rsidRPr="00032B7D" w:rsidRDefault="00032B7D" w:rsidP="00032B7D">
            <w:pPr>
              <w:spacing w:before="120" w:after="120"/>
              <w:rPr>
                <w:b/>
              </w:rPr>
            </w:pPr>
            <w:r w:rsidRPr="00032B7D">
              <w:rPr>
                <w:b/>
              </w:rPr>
              <w:t>dr Ewa Zapora/e.zapora@pb.edu.pl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8F4206" w:rsidRDefault="00D579AD" w:rsidP="00032B7D">
            <w:pPr>
              <w:spacing w:before="120" w:after="120"/>
            </w:pPr>
            <w:r>
              <w:t>Wielofunkcyjna gospodarka leśna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032B7D" w:rsidRDefault="00032B7D" w:rsidP="00032B7D">
            <w:pPr>
              <w:rPr>
                <w:b/>
              </w:rPr>
            </w:pPr>
            <w:r w:rsidRPr="00032B7D">
              <w:rPr>
                <w:b/>
              </w:rPr>
              <w:t xml:space="preserve">Ocena bioróżnorodności grzybów </w:t>
            </w:r>
            <w:proofErr w:type="spellStart"/>
            <w:r w:rsidRPr="00032B7D">
              <w:rPr>
                <w:b/>
              </w:rPr>
              <w:t>poliporoidalnych</w:t>
            </w:r>
            <w:proofErr w:type="spellEnd"/>
            <w:r w:rsidRPr="00032B7D">
              <w:rPr>
                <w:b/>
              </w:rPr>
              <w:t xml:space="preserve"> leśnictwa ....* jako wskaźnika naturalności lasu.</w:t>
            </w:r>
          </w:p>
          <w:p w:rsidR="00032B7D" w:rsidRPr="00032B7D" w:rsidRDefault="00032B7D" w:rsidP="00032B7D">
            <w:pPr>
              <w:rPr>
                <w:b/>
              </w:rPr>
            </w:pPr>
            <w:r w:rsidRPr="00032B7D">
              <w:rPr>
                <w:b/>
              </w:rPr>
              <w:t>*- wybór leśnictwa do ustalenia ze studentem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032B7D" w:rsidRDefault="00032B7D" w:rsidP="00032B7D">
            <w:pPr>
              <w:numPr>
                <w:ilvl w:val="0"/>
                <w:numId w:val="1"/>
              </w:numPr>
              <w:spacing w:line="276" w:lineRule="auto"/>
            </w:pPr>
            <w:r w:rsidRPr="00032B7D">
              <w:t xml:space="preserve">Inwentaryzacja grzybów </w:t>
            </w:r>
            <w:proofErr w:type="spellStart"/>
            <w:r w:rsidRPr="00032B7D">
              <w:t>poliporoidalnych</w:t>
            </w:r>
            <w:proofErr w:type="spellEnd"/>
            <w:r w:rsidRPr="00032B7D">
              <w:t xml:space="preserve"> na terenie leśnictwa</w:t>
            </w:r>
          </w:p>
          <w:p w:rsidR="00032B7D" w:rsidRPr="00032B7D" w:rsidRDefault="00032B7D" w:rsidP="00032B7D">
            <w:pPr>
              <w:numPr>
                <w:ilvl w:val="0"/>
                <w:numId w:val="1"/>
              </w:numPr>
              <w:spacing w:line="276" w:lineRule="auto"/>
            </w:pPr>
            <w:r w:rsidRPr="00032B7D">
              <w:t xml:space="preserve">Biologia grzybów </w:t>
            </w:r>
            <w:proofErr w:type="spellStart"/>
            <w:r w:rsidRPr="00032B7D">
              <w:t>poliporoidalnych</w:t>
            </w:r>
            <w:proofErr w:type="spellEnd"/>
          </w:p>
          <w:p w:rsidR="00032B7D" w:rsidRPr="00032B7D" w:rsidRDefault="00032B7D" w:rsidP="00032B7D">
            <w:pPr>
              <w:numPr>
                <w:ilvl w:val="0"/>
                <w:numId w:val="1"/>
              </w:numPr>
              <w:spacing w:line="276" w:lineRule="auto"/>
            </w:pPr>
            <w:r w:rsidRPr="00032B7D">
              <w:t xml:space="preserve">Systematyka oznaczonych gatunków grzybów </w:t>
            </w:r>
            <w:proofErr w:type="spellStart"/>
            <w:r w:rsidRPr="00032B7D">
              <w:t>poliporoidalnych</w:t>
            </w:r>
            <w:proofErr w:type="spellEnd"/>
          </w:p>
          <w:p w:rsidR="00032B7D" w:rsidRPr="00032B7D" w:rsidRDefault="00032B7D" w:rsidP="00032B7D">
            <w:pPr>
              <w:numPr>
                <w:ilvl w:val="0"/>
                <w:numId w:val="1"/>
              </w:numPr>
              <w:spacing w:line="276" w:lineRule="auto"/>
            </w:pPr>
            <w:r w:rsidRPr="00032B7D">
              <w:t>Ocena bioróżnorodności grzybów na terenie leśnictwa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032B7D" w:rsidRDefault="00032B7D" w:rsidP="00032B7D">
            <w:pPr>
              <w:spacing w:before="120" w:after="120"/>
              <w:rPr>
                <w:b/>
              </w:rPr>
            </w:pPr>
            <w:r w:rsidRPr="00032B7D">
              <w:rPr>
                <w:b/>
              </w:rPr>
              <w:t xml:space="preserve">Grzyby </w:t>
            </w:r>
            <w:proofErr w:type="spellStart"/>
            <w:r w:rsidRPr="00032B7D">
              <w:rPr>
                <w:b/>
              </w:rPr>
              <w:t>poliporoidalne</w:t>
            </w:r>
            <w:proofErr w:type="spellEnd"/>
            <w:r w:rsidRPr="00032B7D">
              <w:rPr>
                <w:b/>
              </w:rPr>
              <w:t xml:space="preserve">, </w:t>
            </w:r>
            <w:proofErr w:type="spellStart"/>
            <w:r w:rsidRPr="00032B7D">
              <w:rPr>
                <w:b/>
                <w:i/>
              </w:rPr>
              <w:t>Polypores</w:t>
            </w:r>
            <w:proofErr w:type="spellEnd"/>
            <w:r w:rsidRPr="00032B7D">
              <w:rPr>
                <w:b/>
              </w:rPr>
              <w:t>, bioróżnorodność, mykologia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2B7D" w:rsidRPr="00032B7D" w:rsidRDefault="00032B7D" w:rsidP="00032B7D">
            <w:pPr>
              <w:spacing w:before="120" w:after="120"/>
              <w:rPr>
                <w:b/>
              </w:rPr>
            </w:pPr>
            <w:r w:rsidRPr="00032B7D">
              <w:rPr>
                <w:b/>
              </w:rPr>
              <w:t>dr Ewa Zapora/e.zapora@pb.edu.pl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8F4206" w:rsidRDefault="00D579AD" w:rsidP="00032B7D">
            <w:pPr>
              <w:spacing w:before="120" w:after="120"/>
            </w:pPr>
            <w:r>
              <w:t>Wielofunkcyjna gospodarka leśna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032B7D" w:rsidRDefault="00032B7D" w:rsidP="00032B7D">
            <w:pPr>
              <w:rPr>
                <w:b/>
              </w:rPr>
            </w:pPr>
            <w:r w:rsidRPr="00032B7D">
              <w:rPr>
                <w:b/>
              </w:rPr>
              <w:t xml:space="preserve">Analiza występowania gatunkowego </w:t>
            </w:r>
            <w:proofErr w:type="spellStart"/>
            <w:r w:rsidRPr="00032B7D">
              <w:rPr>
                <w:b/>
              </w:rPr>
              <w:t>poliporoidalnych</w:t>
            </w:r>
            <w:proofErr w:type="spellEnd"/>
            <w:r w:rsidRPr="00032B7D">
              <w:rPr>
                <w:b/>
              </w:rPr>
              <w:t xml:space="preserve"> grzybów medycznych na terenie leśnictwa.......*</w:t>
            </w:r>
          </w:p>
          <w:p w:rsidR="00032B7D" w:rsidRPr="00032B7D" w:rsidRDefault="00032B7D" w:rsidP="00032B7D">
            <w:pPr>
              <w:rPr>
                <w:b/>
              </w:rPr>
            </w:pPr>
            <w:r w:rsidRPr="00032B7D">
              <w:rPr>
                <w:b/>
              </w:rPr>
              <w:t>*- wybór leśnictwa do ustalenia ze studentem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032B7D" w:rsidRDefault="00032B7D" w:rsidP="00032B7D">
            <w:pPr>
              <w:numPr>
                <w:ilvl w:val="0"/>
                <w:numId w:val="2"/>
              </w:numPr>
              <w:spacing w:line="276" w:lineRule="auto"/>
            </w:pPr>
            <w:r w:rsidRPr="00032B7D">
              <w:t xml:space="preserve">Inwentaryzacja grzybów </w:t>
            </w:r>
            <w:proofErr w:type="spellStart"/>
            <w:r w:rsidRPr="00032B7D">
              <w:t>poliporoidalnych</w:t>
            </w:r>
            <w:proofErr w:type="spellEnd"/>
            <w:r w:rsidRPr="00032B7D">
              <w:t xml:space="preserve"> na terenie leśnictwa</w:t>
            </w:r>
          </w:p>
          <w:p w:rsidR="00032B7D" w:rsidRPr="00032B7D" w:rsidRDefault="00032B7D" w:rsidP="00032B7D">
            <w:pPr>
              <w:numPr>
                <w:ilvl w:val="0"/>
                <w:numId w:val="2"/>
              </w:numPr>
              <w:spacing w:line="276" w:lineRule="auto"/>
            </w:pPr>
            <w:r w:rsidRPr="00032B7D">
              <w:t xml:space="preserve">Biologia grzybów </w:t>
            </w:r>
            <w:proofErr w:type="spellStart"/>
            <w:r w:rsidRPr="00032B7D">
              <w:t>poliporoidalnych</w:t>
            </w:r>
            <w:proofErr w:type="spellEnd"/>
          </w:p>
          <w:p w:rsidR="00032B7D" w:rsidRPr="00032B7D" w:rsidRDefault="00032B7D" w:rsidP="00032B7D">
            <w:pPr>
              <w:numPr>
                <w:ilvl w:val="0"/>
                <w:numId w:val="2"/>
              </w:numPr>
              <w:spacing w:line="276" w:lineRule="auto"/>
            </w:pPr>
            <w:r w:rsidRPr="00032B7D">
              <w:t>Systematyka oznaczonych gatunków grzybów</w:t>
            </w:r>
          </w:p>
          <w:p w:rsidR="00032B7D" w:rsidRPr="00032B7D" w:rsidRDefault="00032B7D" w:rsidP="00032B7D">
            <w:pPr>
              <w:numPr>
                <w:ilvl w:val="0"/>
                <w:numId w:val="2"/>
              </w:numPr>
              <w:spacing w:line="276" w:lineRule="auto"/>
            </w:pPr>
            <w:r w:rsidRPr="00032B7D">
              <w:t xml:space="preserve">Ocena bioróżnorodności </w:t>
            </w:r>
            <w:proofErr w:type="spellStart"/>
            <w:r w:rsidRPr="00032B7D">
              <w:t>poliporoidalnych</w:t>
            </w:r>
            <w:proofErr w:type="spellEnd"/>
            <w:r w:rsidRPr="00032B7D">
              <w:t xml:space="preserve"> grzybów medycznych na terenie leśnictwa</w:t>
            </w:r>
          </w:p>
        </w:tc>
      </w:tr>
      <w:tr w:rsidR="00032B7D" w:rsidTr="005E34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7D" w:rsidRDefault="00032B7D" w:rsidP="00032B7D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7D" w:rsidRPr="00032B7D" w:rsidRDefault="00032B7D" w:rsidP="00032B7D">
            <w:pPr>
              <w:spacing w:before="120" w:after="120"/>
              <w:rPr>
                <w:b/>
              </w:rPr>
            </w:pPr>
            <w:r w:rsidRPr="00032B7D">
              <w:rPr>
                <w:b/>
              </w:rPr>
              <w:t xml:space="preserve">Grzyby medyczne, grzyby </w:t>
            </w:r>
            <w:proofErr w:type="spellStart"/>
            <w:r w:rsidRPr="00032B7D">
              <w:rPr>
                <w:b/>
              </w:rPr>
              <w:t>poliporoidalne</w:t>
            </w:r>
            <w:proofErr w:type="spellEnd"/>
            <w:r w:rsidRPr="00032B7D">
              <w:rPr>
                <w:b/>
              </w:rPr>
              <w:t>, bioróżnorodność, mykologia</w:t>
            </w:r>
          </w:p>
        </w:tc>
      </w:tr>
    </w:tbl>
    <w:p w:rsidR="001717D3" w:rsidRDefault="001717D3" w:rsidP="0073263C"/>
    <w:sectPr w:rsidR="001717D3" w:rsidSect="0073263C">
      <w:pgSz w:w="11906" w:h="16838"/>
      <w:pgMar w:top="851" w:right="1418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7B5C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328A6"/>
    <w:multiLevelType w:val="hybridMultilevel"/>
    <w:tmpl w:val="C5504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D3"/>
    <w:rsid w:val="00032B7D"/>
    <w:rsid w:val="001717D3"/>
    <w:rsid w:val="00225B79"/>
    <w:rsid w:val="00284794"/>
    <w:rsid w:val="00464EDA"/>
    <w:rsid w:val="004A0989"/>
    <w:rsid w:val="00627F9E"/>
    <w:rsid w:val="0073263C"/>
    <w:rsid w:val="00747D87"/>
    <w:rsid w:val="00846069"/>
    <w:rsid w:val="008F4206"/>
    <w:rsid w:val="00A15A77"/>
    <w:rsid w:val="00AC4596"/>
    <w:rsid w:val="00B5495D"/>
    <w:rsid w:val="00C56AA4"/>
    <w:rsid w:val="00D579AD"/>
    <w:rsid w:val="00E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42B0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lock">
    <w:name w:val="block"/>
    <w:rsid w:val="00C56AA4"/>
  </w:style>
  <w:style w:type="character" w:customStyle="1" w:styleId="tlid-translation">
    <w:name w:val="tlid-translation"/>
    <w:rsid w:val="00C56AA4"/>
  </w:style>
  <w:style w:type="character" w:customStyle="1" w:styleId="fontstyle01">
    <w:name w:val="fontstyle01"/>
    <w:basedOn w:val="Domylnaczcionkaakapitu"/>
    <w:rsid w:val="00C56A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1789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Katarzyna Matosek</cp:lastModifiedBy>
  <cp:revision>13</cp:revision>
  <dcterms:created xsi:type="dcterms:W3CDTF">2022-03-16T08:24:00Z</dcterms:created>
  <dcterms:modified xsi:type="dcterms:W3CDTF">2022-05-09T10:45:00Z</dcterms:modified>
</cp:coreProperties>
</file>