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7D3" w:rsidRDefault="00052884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KATEDRA KONSTRUKCJI BUDOWLANYCH</w:t>
      </w:r>
    </w:p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PROPOZYCJE TEMATÓW PRAC DYPLOMOWYCH MAGISTERSKICH (studia drugiego stopnia)</w:t>
      </w:r>
    </w:p>
    <w:p w:rsidR="001717D3" w:rsidRDefault="00874618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2022/2023</w:t>
      </w:r>
    </w:p>
    <w:p w:rsidR="001717D3" w:rsidRDefault="002A7045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28.02.2023</w:t>
      </w:r>
      <w:r w:rsidR="001717D3">
        <w:rPr>
          <w:b/>
          <w:sz w:val="28"/>
          <w:szCs w:val="28"/>
        </w:rPr>
        <w:t>)</w:t>
      </w:r>
    </w:p>
    <w:p w:rsidR="001717D3" w:rsidRDefault="001717D3" w:rsidP="001717D3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 xml:space="preserve">(KONTAKT </w:t>
      </w:r>
      <w:r w:rsidR="00052884">
        <w:rPr>
          <w:sz w:val="22"/>
          <w:szCs w:val="28"/>
        </w:rPr>
        <w:t>DO SEKRETARIATU KATEDRY: wb.kkb</w:t>
      </w:r>
      <w:r>
        <w:rPr>
          <w:sz w:val="22"/>
          <w:szCs w:val="28"/>
        </w:rPr>
        <w:t>@pb.edu.pl)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1717D3" w:rsidTr="009A12B6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17D3" w:rsidRDefault="001717D3" w:rsidP="009A12B6">
            <w:pPr>
              <w:spacing w:before="120" w:after="120"/>
              <w:rPr>
                <w:b/>
              </w:rPr>
            </w:pPr>
            <w:r>
              <w:rPr>
                <w:b/>
              </w:rPr>
              <w:t>KIERUNEK STUDIÓW:</w:t>
            </w:r>
            <w:r w:rsidR="00052884" w:rsidRPr="00052884">
              <w:rPr>
                <w:b/>
              </w:rPr>
              <w:t xml:space="preserve"> BIM- modelowanie i zarządzanie informacją o budynku</w:t>
            </w: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17D3" w:rsidRDefault="00052884" w:rsidP="009A12B6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</w:t>
            </w:r>
            <w:r w:rsidR="00852DE9">
              <w:rPr>
                <w:b/>
              </w:rPr>
              <w:t xml:space="preserve">Marcin </w:t>
            </w:r>
            <w:proofErr w:type="spellStart"/>
            <w:r w:rsidR="00852DE9">
              <w:rPr>
                <w:b/>
              </w:rPr>
              <w:t>Gryniewicz</w:t>
            </w:r>
            <w:proofErr w:type="spellEnd"/>
            <w:r w:rsidR="00852DE9">
              <w:rPr>
                <w:b/>
              </w:rPr>
              <w:t xml:space="preserve"> / </w:t>
            </w:r>
            <w:r w:rsidR="00852DE9" w:rsidRPr="00265A02">
              <w:rPr>
                <w:b/>
              </w:rPr>
              <w:t>m.gryniewicz@pb.edu.pl</w:t>
            </w:r>
          </w:p>
        </w:tc>
      </w:tr>
      <w:tr w:rsidR="001717D3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17D3" w:rsidRDefault="001717D3" w:rsidP="009A12B6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7D3" w:rsidRDefault="00052884" w:rsidP="009A12B6">
            <w:pPr>
              <w:spacing w:before="120" w:after="120"/>
              <w:rPr>
                <w:b/>
              </w:rPr>
            </w:pPr>
            <w:r>
              <w:rPr>
                <w:b/>
              </w:rPr>
              <w:t>BIM- modelowanie i zarządzanie informacją o budynku</w:t>
            </w:r>
          </w:p>
        </w:tc>
      </w:tr>
      <w:tr w:rsidR="001C5449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49" w:rsidRDefault="001C5449" w:rsidP="001C5449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Pr="001C5449" w:rsidRDefault="001C5449" w:rsidP="001C5449">
            <w:pPr>
              <w:spacing w:before="120" w:after="120"/>
              <w:rPr>
                <w:b/>
              </w:rPr>
            </w:pPr>
            <w:r w:rsidRPr="001C5449">
              <w:rPr>
                <w:b/>
              </w:rPr>
              <w:t>Zintegrowany projekt konstrukcji stalowej hali budynku przemysłowego</w:t>
            </w:r>
          </w:p>
        </w:tc>
      </w:tr>
      <w:tr w:rsidR="001C5449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49" w:rsidRDefault="001C5449" w:rsidP="001C5449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Pr="001C5449" w:rsidRDefault="001C5449" w:rsidP="00D25F9F">
            <w:pPr>
              <w:numPr>
                <w:ilvl w:val="0"/>
                <w:numId w:val="1"/>
              </w:numPr>
              <w:spacing w:line="276" w:lineRule="auto"/>
              <w:ind w:left="346" w:firstLine="14"/>
            </w:pPr>
            <w:r w:rsidRPr="001C5449">
              <w:t>Wymagania techniczne i funkcjonalne stawiane halom magazynowym.</w:t>
            </w:r>
          </w:p>
          <w:p w:rsidR="001C5449" w:rsidRPr="001C5449" w:rsidRDefault="001C5449" w:rsidP="001C5449">
            <w:pPr>
              <w:numPr>
                <w:ilvl w:val="0"/>
                <w:numId w:val="1"/>
              </w:numPr>
              <w:spacing w:line="276" w:lineRule="auto"/>
            </w:pPr>
            <w:r w:rsidRPr="001C5449">
              <w:t>Przyjęcie założeń konstrukcyjno-materiałowych projektowanego obiektu na podstawie wybranego modelu architektonicznego.</w:t>
            </w:r>
          </w:p>
          <w:p w:rsidR="001C5449" w:rsidRPr="001C5449" w:rsidRDefault="001C5449" w:rsidP="001C5449">
            <w:pPr>
              <w:numPr>
                <w:ilvl w:val="0"/>
                <w:numId w:val="1"/>
              </w:numPr>
              <w:spacing w:line="276" w:lineRule="auto"/>
            </w:pPr>
            <w:r w:rsidRPr="001C5449">
              <w:t>Obliczenia statyczne główne</w:t>
            </w:r>
            <w:bookmarkStart w:id="0" w:name="_GoBack"/>
            <w:bookmarkEnd w:id="0"/>
            <w:r w:rsidRPr="001C5449">
              <w:t>j konstrukcji stalowej budynku za pomocą wybranych programów komputerowych wraz z weryfikacją metodami analitycznymi.</w:t>
            </w:r>
          </w:p>
          <w:p w:rsidR="001C5449" w:rsidRPr="001C5449" w:rsidRDefault="001C5449" w:rsidP="001C5449">
            <w:pPr>
              <w:numPr>
                <w:ilvl w:val="0"/>
                <w:numId w:val="1"/>
              </w:numPr>
              <w:spacing w:line="276" w:lineRule="auto"/>
            </w:pPr>
            <w:r w:rsidRPr="001C5449">
              <w:t>Przygotowanie wirtualnego modelu konstrukcji budynku zintegrowanego z przyjętym modelem architektonicznym.</w:t>
            </w:r>
          </w:p>
          <w:p w:rsidR="001C5449" w:rsidRPr="001C5449" w:rsidRDefault="001C5449" w:rsidP="001C5449">
            <w:pPr>
              <w:numPr>
                <w:ilvl w:val="0"/>
                <w:numId w:val="1"/>
              </w:numPr>
              <w:spacing w:line="276" w:lineRule="auto"/>
            </w:pPr>
            <w:r w:rsidRPr="001C5449">
              <w:t>Wykonanie rysunków wykonawczych konstrukcji stalowej.</w:t>
            </w:r>
          </w:p>
        </w:tc>
      </w:tr>
      <w:tr w:rsidR="001C5449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49" w:rsidRDefault="001C5449" w:rsidP="001C5449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Pr="001C5449" w:rsidRDefault="001C5449" w:rsidP="001C5449">
            <w:pPr>
              <w:spacing w:before="120" w:after="120"/>
              <w:rPr>
                <w:b/>
              </w:rPr>
            </w:pPr>
            <w:r w:rsidRPr="001C5449">
              <w:rPr>
                <w:b/>
              </w:rPr>
              <w:t>BIM, konstrukcja stalowa, hala magazynowa, modelowanie</w:t>
            </w:r>
          </w:p>
        </w:tc>
      </w:tr>
      <w:tr w:rsidR="001C5449" w:rsidTr="001C789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C5449" w:rsidRDefault="001C5449" w:rsidP="001C5449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C5449" w:rsidRDefault="001C5449" w:rsidP="001C544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Dr inż. Marcin </w:t>
            </w:r>
            <w:proofErr w:type="spellStart"/>
            <w:r>
              <w:rPr>
                <w:b/>
              </w:rPr>
              <w:t>Gryniewicz</w:t>
            </w:r>
            <w:proofErr w:type="spellEnd"/>
            <w:r>
              <w:rPr>
                <w:b/>
              </w:rPr>
              <w:t xml:space="preserve"> / </w:t>
            </w:r>
            <w:r w:rsidRPr="00265A02">
              <w:rPr>
                <w:b/>
              </w:rPr>
              <w:t>m.gryniewicz@pb.edu.pl</w:t>
            </w:r>
          </w:p>
        </w:tc>
      </w:tr>
      <w:tr w:rsidR="001C5449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Default="001C5449" w:rsidP="001C5449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Default="001C5449" w:rsidP="001C5449">
            <w:pPr>
              <w:spacing w:before="120" w:after="120"/>
              <w:rPr>
                <w:b/>
              </w:rPr>
            </w:pPr>
            <w:r>
              <w:rPr>
                <w:b/>
              </w:rPr>
              <w:t>BIM- modelowanie i zarządzanie informacją o budynku</w:t>
            </w:r>
          </w:p>
        </w:tc>
      </w:tr>
      <w:tr w:rsidR="001C5449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Default="001C5449" w:rsidP="001C5449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Pr="001C5449" w:rsidRDefault="001C5449" w:rsidP="001C5449">
            <w:pPr>
              <w:spacing w:before="120" w:after="120"/>
              <w:rPr>
                <w:b/>
              </w:rPr>
            </w:pPr>
            <w:r w:rsidRPr="001C5449">
              <w:rPr>
                <w:b/>
              </w:rPr>
              <w:t>Analiza ram portalowych o różnych rozpiętościach wraz z parametryzacją w wybranym środowisku BIM</w:t>
            </w:r>
          </w:p>
        </w:tc>
      </w:tr>
      <w:tr w:rsidR="001C5449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Default="001C5449" w:rsidP="001C5449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9F" w:rsidRDefault="001C5449" w:rsidP="00D25F9F">
            <w:pPr>
              <w:pStyle w:val="Akapitzlist"/>
              <w:numPr>
                <w:ilvl w:val="0"/>
                <w:numId w:val="4"/>
              </w:numPr>
              <w:spacing w:line="276" w:lineRule="auto"/>
            </w:pPr>
            <w:r w:rsidRPr="001C5449">
              <w:t>Przegląd literatury na temat projektowania stalowych konstrukcji ramowych.</w:t>
            </w:r>
          </w:p>
          <w:p w:rsidR="00D25F9F" w:rsidRDefault="001C5449" w:rsidP="00D25F9F">
            <w:pPr>
              <w:pStyle w:val="Akapitzlist"/>
              <w:numPr>
                <w:ilvl w:val="0"/>
                <w:numId w:val="4"/>
              </w:numPr>
              <w:spacing w:line="276" w:lineRule="auto"/>
            </w:pPr>
            <w:r w:rsidRPr="001C5449">
              <w:t>Przyjęcie założeń konstrukcyjno-materiałowych oraz zakresów rozpiętości projektowanych ram.</w:t>
            </w:r>
          </w:p>
          <w:p w:rsidR="00D25F9F" w:rsidRDefault="001C5449" w:rsidP="00D25F9F">
            <w:pPr>
              <w:pStyle w:val="Akapitzlist"/>
              <w:numPr>
                <w:ilvl w:val="0"/>
                <w:numId w:val="4"/>
              </w:numPr>
              <w:spacing w:line="276" w:lineRule="auto"/>
            </w:pPr>
            <w:r w:rsidRPr="001C5449">
              <w:t>Wybór metody analizy statycznej i wytrzymałościowej stalowych ram za pomocą wybranych programów komputerowych wraz z weryfikacją zastosowanych procedur metodami analitycznymi.</w:t>
            </w:r>
          </w:p>
          <w:p w:rsidR="00D25F9F" w:rsidRDefault="001C5449" w:rsidP="00D25F9F">
            <w:pPr>
              <w:pStyle w:val="Akapitzlist"/>
              <w:numPr>
                <w:ilvl w:val="0"/>
                <w:numId w:val="4"/>
              </w:numPr>
              <w:spacing w:line="276" w:lineRule="auto"/>
            </w:pPr>
            <w:r w:rsidRPr="001C5449">
              <w:t>Zaprojektowanie algorytmu parametryzującego do tworzenia wirtualnego modelu konstrukcji ram w wybranym środowisku BIM.</w:t>
            </w:r>
          </w:p>
          <w:p w:rsidR="001C5449" w:rsidRPr="001C5449" w:rsidRDefault="001C5449" w:rsidP="00D25F9F">
            <w:pPr>
              <w:pStyle w:val="Akapitzlist"/>
              <w:numPr>
                <w:ilvl w:val="0"/>
                <w:numId w:val="4"/>
              </w:numPr>
              <w:spacing w:line="276" w:lineRule="auto"/>
            </w:pPr>
            <w:r w:rsidRPr="001C5449">
              <w:t>Przygotowanie przykładowych rysunków konstrukcji stalowej ram jako prezentacji rezultatów pracy algorytmu.</w:t>
            </w:r>
          </w:p>
        </w:tc>
      </w:tr>
      <w:tr w:rsidR="001C5449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Default="001C5449" w:rsidP="001C5449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Pr="001C5449" w:rsidRDefault="001C5449" w:rsidP="001C5449">
            <w:pPr>
              <w:spacing w:before="120" w:after="120"/>
            </w:pPr>
            <w:r w:rsidRPr="001C5449">
              <w:rPr>
                <w:b/>
              </w:rPr>
              <w:t>BIM, rama stalowa, parametryzacja, modelowanie</w:t>
            </w:r>
          </w:p>
        </w:tc>
      </w:tr>
      <w:tr w:rsidR="001C5449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C5449" w:rsidRDefault="001C5449" w:rsidP="001C5449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C5449" w:rsidRDefault="001C5449" w:rsidP="001C5449">
            <w:pPr>
              <w:spacing w:before="120" w:after="120"/>
              <w:rPr>
                <w:b/>
              </w:rPr>
            </w:pPr>
            <w:r>
              <w:rPr>
                <w:b/>
              </w:rPr>
              <w:t>Dr inż. Julita Krassowska / j.krassowska</w:t>
            </w:r>
            <w:r w:rsidRPr="00265A02">
              <w:rPr>
                <w:b/>
              </w:rPr>
              <w:t>@pb.edu.pl</w:t>
            </w:r>
          </w:p>
        </w:tc>
      </w:tr>
      <w:tr w:rsidR="001C5449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49" w:rsidRDefault="001C5449" w:rsidP="001C5449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Default="001C5449" w:rsidP="001C5449">
            <w:pPr>
              <w:spacing w:before="120" w:after="120"/>
              <w:rPr>
                <w:b/>
              </w:rPr>
            </w:pPr>
            <w:r>
              <w:rPr>
                <w:b/>
              </w:rPr>
              <w:t>BIM- modelowanie i zarządzanie informacją o budynku</w:t>
            </w:r>
          </w:p>
        </w:tc>
      </w:tr>
      <w:tr w:rsidR="001C5449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49" w:rsidRDefault="001C5449" w:rsidP="001C5449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Default="001C5449" w:rsidP="001C5449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Przegląd metod modelowania </w:t>
            </w:r>
            <w:r w:rsidRPr="00052884">
              <w:rPr>
                <w:b/>
              </w:rPr>
              <w:t>wybranych konstrukcji inżynierskich metodą elementów skończonych</w:t>
            </w:r>
          </w:p>
        </w:tc>
      </w:tr>
      <w:tr w:rsidR="001C5449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49" w:rsidRDefault="001C5449" w:rsidP="001C5449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Default="001C5449" w:rsidP="001C5449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>
              <w:t>Przegląd literatury.</w:t>
            </w:r>
          </w:p>
          <w:p w:rsidR="001C5449" w:rsidRDefault="001C5449" w:rsidP="001C5449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>
              <w:t xml:space="preserve">Rozwój modelowania budynków inżynierskich. </w:t>
            </w:r>
          </w:p>
          <w:p w:rsidR="001C5449" w:rsidRDefault="001C5449" w:rsidP="001C5449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 w:rsidRPr="00052884">
              <w:t>Charakterystyka b</w:t>
            </w:r>
            <w:r>
              <w:t>udowy budynku inżynierskiego i warunki jego wykonania.</w:t>
            </w:r>
          </w:p>
          <w:p w:rsidR="001C5449" w:rsidRDefault="001C5449" w:rsidP="001C5449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 w:rsidRPr="00052884">
              <w:t>Przewaga BIM na</w:t>
            </w:r>
            <w:r>
              <w:t>d innymi systemami projektowania.</w:t>
            </w:r>
          </w:p>
          <w:p w:rsidR="001C5449" w:rsidRDefault="001C5449" w:rsidP="001C5449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>
              <w:t>Wnioski.</w:t>
            </w:r>
          </w:p>
          <w:p w:rsidR="001C5449" w:rsidRPr="00052884" w:rsidRDefault="001C5449" w:rsidP="001C5449">
            <w:pPr>
              <w:pStyle w:val="Akapitzlist"/>
              <w:numPr>
                <w:ilvl w:val="0"/>
                <w:numId w:val="2"/>
              </w:numPr>
              <w:spacing w:before="120" w:after="120"/>
            </w:pPr>
            <w:r>
              <w:t>Literatura.</w:t>
            </w:r>
          </w:p>
        </w:tc>
      </w:tr>
      <w:tr w:rsidR="001C5449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49" w:rsidRDefault="001C5449" w:rsidP="001C5449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Default="001C5449" w:rsidP="001C5449">
            <w:pPr>
              <w:spacing w:before="120" w:after="120"/>
              <w:rPr>
                <w:b/>
              </w:rPr>
            </w:pPr>
            <w:r w:rsidRPr="00DD44F3">
              <w:rPr>
                <w:b/>
              </w:rPr>
              <w:t>MES, modelowanie</w:t>
            </w:r>
            <w:r>
              <w:rPr>
                <w:b/>
              </w:rPr>
              <w:t xml:space="preserve"> konstrukcji</w:t>
            </w:r>
            <w:r w:rsidRPr="00DD44F3">
              <w:rPr>
                <w:b/>
              </w:rPr>
              <w:t xml:space="preserve">, </w:t>
            </w:r>
            <w:r>
              <w:rPr>
                <w:b/>
              </w:rPr>
              <w:t>projektowanie BIM</w:t>
            </w:r>
          </w:p>
        </w:tc>
      </w:tr>
      <w:tr w:rsidR="001C5449" w:rsidTr="00153CC5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C5449" w:rsidRDefault="001C5449" w:rsidP="001C5449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C5449" w:rsidRDefault="001C5449" w:rsidP="001C5449">
            <w:pPr>
              <w:spacing w:before="120" w:after="120"/>
              <w:rPr>
                <w:b/>
              </w:rPr>
            </w:pPr>
            <w:r>
              <w:rPr>
                <w:b/>
              </w:rPr>
              <w:t>Dr hab. inż. Mirosław Broniewicz, prof. PB/ m.broniewicz@pb.edu.pl</w:t>
            </w:r>
          </w:p>
        </w:tc>
      </w:tr>
      <w:tr w:rsidR="001C5449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Default="001C5449" w:rsidP="001C5449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Default="001C5449" w:rsidP="001C5449">
            <w:pPr>
              <w:spacing w:before="120" w:after="120"/>
              <w:rPr>
                <w:b/>
              </w:rPr>
            </w:pPr>
            <w:r w:rsidRPr="00FD3C0C">
              <w:rPr>
                <w:b/>
              </w:rPr>
              <w:t>BIM- modelowanie i zarządzanie informacją o budynku</w:t>
            </w:r>
          </w:p>
        </w:tc>
      </w:tr>
      <w:tr w:rsidR="001C5449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Default="001C5449" w:rsidP="001C5449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Default="001C5449" w:rsidP="00AE5308">
            <w:pPr>
              <w:spacing w:before="120" w:after="120"/>
              <w:rPr>
                <w:b/>
              </w:rPr>
            </w:pPr>
            <w:r w:rsidRPr="00AE5308">
              <w:rPr>
                <w:b/>
              </w:rPr>
              <w:t xml:space="preserve">Wykorzystanie technologii BIM </w:t>
            </w:r>
            <w:r w:rsidR="00AE5308" w:rsidRPr="00AE5308">
              <w:rPr>
                <w:b/>
              </w:rPr>
              <w:t>w kształtowaniu geometrii kratownic przestrzennych z rur</w:t>
            </w:r>
          </w:p>
        </w:tc>
      </w:tr>
      <w:tr w:rsidR="001C5449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Default="001C5449" w:rsidP="001C5449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F9F" w:rsidRDefault="001C5449" w:rsidP="00D25F9F">
            <w:pPr>
              <w:pStyle w:val="Akapitzlist"/>
              <w:numPr>
                <w:ilvl w:val="3"/>
                <w:numId w:val="3"/>
              </w:numPr>
              <w:spacing w:before="120" w:after="120"/>
              <w:ind w:left="488" w:hanging="284"/>
            </w:pPr>
            <w:r w:rsidRPr="004B69E3">
              <w:t xml:space="preserve">Przegląd literatury oraz wymagań technicznych i funkcjonalnych dotyczących projektowania </w:t>
            </w:r>
            <w:r>
              <w:t>kratownic</w:t>
            </w:r>
            <w:r w:rsidRPr="004B69E3">
              <w:t>.</w:t>
            </w:r>
          </w:p>
          <w:p w:rsidR="00D25F9F" w:rsidRDefault="001C5449" w:rsidP="00D25F9F">
            <w:pPr>
              <w:pStyle w:val="Akapitzlist"/>
              <w:numPr>
                <w:ilvl w:val="3"/>
                <w:numId w:val="3"/>
              </w:numPr>
              <w:spacing w:before="120" w:after="120"/>
              <w:ind w:left="488" w:hanging="284"/>
            </w:pPr>
            <w:r>
              <w:t>A</w:t>
            </w:r>
            <w:r w:rsidRPr="00976897">
              <w:t>naliza wielowariantowa kratownicy dla ustalonych wartości parametrów geometrycznych</w:t>
            </w:r>
            <w:r w:rsidRPr="004B69E3">
              <w:t>.</w:t>
            </w:r>
          </w:p>
          <w:p w:rsidR="00D25F9F" w:rsidRDefault="001C5449" w:rsidP="00D25F9F">
            <w:pPr>
              <w:pStyle w:val="Akapitzlist"/>
              <w:numPr>
                <w:ilvl w:val="3"/>
                <w:numId w:val="3"/>
              </w:numPr>
              <w:spacing w:before="120" w:after="120"/>
              <w:ind w:left="488" w:hanging="284"/>
            </w:pPr>
            <w:r w:rsidRPr="004B69E3">
              <w:t>Budowa modeli obliczeniowych konstrukcji nośnej celem przeprowadzenia obliczeń statycznych.</w:t>
            </w:r>
          </w:p>
          <w:p w:rsidR="00D25F9F" w:rsidRDefault="001C5449" w:rsidP="00D25F9F">
            <w:pPr>
              <w:pStyle w:val="Akapitzlist"/>
              <w:numPr>
                <w:ilvl w:val="3"/>
                <w:numId w:val="3"/>
              </w:numPr>
              <w:spacing w:before="120" w:after="120"/>
              <w:ind w:left="488" w:hanging="284"/>
            </w:pPr>
            <w:r w:rsidRPr="004B69E3">
              <w:t xml:space="preserve">Wymiarowanie głównych elementów konstrukcyjnych oraz połączeń </w:t>
            </w:r>
            <w:r>
              <w:t xml:space="preserve">spawanych </w:t>
            </w:r>
            <w:r w:rsidRPr="004B69E3">
              <w:t xml:space="preserve">zgodnie z zaleceniami </w:t>
            </w:r>
            <w:proofErr w:type="spellStart"/>
            <w:r w:rsidRPr="004B69E3">
              <w:t>Eurokodu</w:t>
            </w:r>
            <w:proofErr w:type="spellEnd"/>
            <w:r w:rsidRPr="004B69E3">
              <w:t xml:space="preserve"> 3.</w:t>
            </w:r>
          </w:p>
          <w:p w:rsidR="00D25F9F" w:rsidRDefault="001C5449" w:rsidP="00D25F9F">
            <w:pPr>
              <w:pStyle w:val="Akapitzlist"/>
              <w:numPr>
                <w:ilvl w:val="3"/>
                <w:numId w:val="3"/>
              </w:numPr>
              <w:spacing w:before="120" w:after="120"/>
              <w:ind w:left="488" w:hanging="284"/>
            </w:pPr>
            <w:r w:rsidRPr="004B69E3">
              <w:t>Analiza porównawcza otrzymanych wyników i wybór optymalnej konstrukcji.</w:t>
            </w:r>
          </w:p>
          <w:p w:rsidR="001C5449" w:rsidRPr="004B69E3" w:rsidRDefault="001C5449" w:rsidP="00D25F9F">
            <w:pPr>
              <w:pStyle w:val="Akapitzlist"/>
              <w:numPr>
                <w:ilvl w:val="3"/>
                <w:numId w:val="3"/>
              </w:numPr>
              <w:spacing w:before="120" w:after="120"/>
              <w:ind w:left="488" w:hanging="284"/>
            </w:pPr>
            <w:r w:rsidRPr="004B69E3">
              <w:t>Przygotowanie rysunków wykonawczych konstrukcji stalowej.</w:t>
            </w:r>
          </w:p>
        </w:tc>
      </w:tr>
      <w:tr w:rsidR="001C5449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Default="001C5449" w:rsidP="001C5449">
            <w:pPr>
              <w:spacing w:before="120" w:after="12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Default="001C5449" w:rsidP="001C5449">
            <w:pPr>
              <w:spacing w:before="120" w:after="120"/>
              <w:rPr>
                <w:b/>
              </w:rPr>
            </w:pPr>
            <w:r>
              <w:rPr>
                <w:b/>
              </w:rPr>
              <w:t>Kratownica przestrzenna</w:t>
            </w:r>
            <w:r w:rsidRPr="00FD3C0C">
              <w:rPr>
                <w:b/>
              </w:rPr>
              <w:t xml:space="preserve">, </w:t>
            </w:r>
            <w:r>
              <w:rPr>
                <w:b/>
              </w:rPr>
              <w:t>analiza wielowariantowa</w:t>
            </w:r>
            <w:r w:rsidRPr="00FD3C0C">
              <w:rPr>
                <w:b/>
              </w:rPr>
              <w:t>, model</w:t>
            </w:r>
            <w:r>
              <w:rPr>
                <w:b/>
              </w:rPr>
              <w:t>owanie 3D</w:t>
            </w:r>
          </w:p>
        </w:tc>
      </w:tr>
      <w:tr w:rsidR="001C5449" w:rsidTr="00E7716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1C5449" w:rsidRDefault="001C5449" w:rsidP="001C5449">
            <w:pPr>
              <w:spacing w:before="120" w:after="12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C5449" w:rsidRDefault="001C5449" w:rsidP="001C5449">
            <w:pPr>
              <w:spacing w:before="120" w:after="120"/>
              <w:rPr>
                <w:b/>
              </w:rPr>
            </w:pPr>
            <w:r>
              <w:rPr>
                <w:b/>
              </w:rPr>
              <w:t>Dr hab. inż. Mirosław Broniewicz, prof. PB/ m.broniewicz@pb.edu.pl</w:t>
            </w:r>
          </w:p>
        </w:tc>
      </w:tr>
      <w:tr w:rsidR="001C5449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Default="001C5449" w:rsidP="001C5449">
            <w:pPr>
              <w:spacing w:before="120" w:after="12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Default="001C5449" w:rsidP="001C5449">
            <w:pPr>
              <w:spacing w:before="120" w:after="120"/>
              <w:rPr>
                <w:b/>
              </w:rPr>
            </w:pPr>
            <w:r w:rsidRPr="00FD3C0C">
              <w:rPr>
                <w:b/>
              </w:rPr>
              <w:t>BIM- modelowanie i zarządzanie informacją o budynku</w:t>
            </w:r>
          </w:p>
        </w:tc>
      </w:tr>
      <w:tr w:rsidR="001C5449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Default="001C5449" w:rsidP="001C5449">
            <w:pPr>
              <w:spacing w:before="120" w:after="12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Pr="00FD3C0C" w:rsidRDefault="001C5449" w:rsidP="001C5449">
            <w:pPr>
              <w:spacing w:before="120" w:after="120"/>
              <w:rPr>
                <w:b/>
              </w:rPr>
            </w:pPr>
            <w:r w:rsidRPr="00FD3C0C">
              <w:rPr>
                <w:b/>
              </w:rPr>
              <w:t>Zastosowanie BIM w projektowaniu konstrukcji stalowych</w:t>
            </w:r>
            <w:r>
              <w:rPr>
                <w:b/>
              </w:rPr>
              <w:t xml:space="preserve"> na przykładzie wybranego obiektu budowlanego </w:t>
            </w:r>
          </w:p>
        </w:tc>
      </w:tr>
      <w:tr w:rsidR="001C5449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Default="001C5449" w:rsidP="001C5449">
            <w:pPr>
              <w:spacing w:before="120" w:after="12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Pr="00074295" w:rsidRDefault="001C5449" w:rsidP="001C5449">
            <w:pPr>
              <w:spacing w:before="120" w:after="120"/>
            </w:pPr>
            <w:r>
              <w:t xml:space="preserve">1. </w:t>
            </w:r>
            <w:r w:rsidRPr="00074295">
              <w:t>Przegląd literatury oraz wymagań technicznych i funkcjonalnych dotyczących projektowania wybranej konstrukcji stalowej.</w:t>
            </w:r>
          </w:p>
          <w:p w:rsidR="001C5449" w:rsidRPr="00074295" w:rsidRDefault="001C5449" w:rsidP="001C5449">
            <w:pPr>
              <w:spacing w:before="120" w:after="120"/>
            </w:pPr>
            <w:r w:rsidRPr="00074295">
              <w:t>2. </w:t>
            </w:r>
            <w:r>
              <w:t>Modelowania</w:t>
            </w:r>
            <w:r w:rsidRPr="00EE1DDF">
              <w:t>: konstrukcji prętowych (2D, 3D)</w:t>
            </w:r>
            <w:r>
              <w:t>.</w:t>
            </w:r>
          </w:p>
          <w:p w:rsidR="001C5449" w:rsidRPr="00074295" w:rsidRDefault="001C5449" w:rsidP="001C5449">
            <w:pPr>
              <w:spacing w:before="120" w:after="120"/>
            </w:pPr>
            <w:r w:rsidRPr="00074295">
              <w:t>3. </w:t>
            </w:r>
            <w:r>
              <w:t>A</w:t>
            </w:r>
            <w:r w:rsidRPr="00EE1DDF">
              <w:t>utomatyzacj</w:t>
            </w:r>
            <w:r>
              <w:t>a</w:t>
            </w:r>
            <w:r w:rsidRPr="00EE1DDF">
              <w:t xml:space="preserve"> przygotowania modelu obliczeniowego na podstawie modelu 3D+ BIM.</w:t>
            </w:r>
          </w:p>
          <w:p w:rsidR="001C5449" w:rsidRPr="00074295" w:rsidRDefault="001C5449" w:rsidP="001C5449">
            <w:pPr>
              <w:spacing w:before="120" w:after="120"/>
            </w:pPr>
            <w:r w:rsidRPr="00074295">
              <w:t xml:space="preserve">4. Wymiarowanie głównych elementów konstrukcyjnych oraz połączeń zgodnie z zaleceniami </w:t>
            </w:r>
            <w:proofErr w:type="spellStart"/>
            <w:r w:rsidRPr="00074295">
              <w:t>Eurokodu</w:t>
            </w:r>
            <w:proofErr w:type="spellEnd"/>
            <w:r w:rsidRPr="00074295">
              <w:t xml:space="preserve"> 3.</w:t>
            </w:r>
          </w:p>
          <w:p w:rsidR="001C5449" w:rsidRPr="00074295" w:rsidRDefault="001C5449" w:rsidP="001C5449">
            <w:pPr>
              <w:spacing w:before="120" w:after="120"/>
            </w:pPr>
            <w:r w:rsidRPr="00074295">
              <w:lastRenderedPageBreak/>
              <w:t>5. Analiza porównawcza otrzymanych wyników i wybór optymalnej konstrukcji.</w:t>
            </w:r>
          </w:p>
          <w:p w:rsidR="001C5449" w:rsidRPr="00FD3C0C" w:rsidRDefault="001C5449" w:rsidP="001C5449">
            <w:pPr>
              <w:spacing w:before="120" w:after="120"/>
              <w:rPr>
                <w:b/>
              </w:rPr>
            </w:pPr>
            <w:r w:rsidRPr="00074295">
              <w:t>6. Przygotowanie rysunków wykonawczych konstrukcji stalowej.</w:t>
            </w:r>
          </w:p>
        </w:tc>
      </w:tr>
      <w:tr w:rsidR="001C5449" w:rsidTr="009A12B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Default="001C5449" w:rsidP="001C5449">
            <w:pPr>
              <w:spacing w:before="120" w:after="12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449" w:rsidRPr="00FD3C0C" w:rsidRDefault="001C5449" w:rsidP="001C5449">
            <w:pPr>
              <w:spacing w:before="120" w:after="120"/>
              <w:rPr>
                <w:b/>
              </w:rPr>
            </w:pPr>
            <w:r>
              <w:rPr>
                <w:b/>
              </w:rPr>
              <w:t>Konstrukcja stalowa</w:t>
            </w:r>
            <w:r w:rsidRPr="00FD3C0C">
              <w:rPr>
                <w:b/>
              </w:rPr>
              <w:t xml:space="preserve">, </w:t>
            </w:r>
            <w:r>
              <w:rPr>
                <w:b/>
              </w:rPr>
              <w:t xml:space="preserve">modelowanie 3D, </w:t>
            </w:r>
            <w:r w:rsidRPr="00FD3C0C">
              <w:rPr>
                <w:b/>
              </w:rPr>
              <w:t>obliczenie nośności, obliczenia analityczne</w:t>
            </w:r>
          </w:p>
        </w:tc>
      </w:tr>
    </w:tbl>
    <w:p w:rsidR="001717D3" w:rsidRDefault="001717D3" w:rsidP="001717D3">
      <w:pPr>
        <w:spacing w:line="360" w:lineRule="auto"/>
      </w:pPr>
    </w:p>
    <w:p w:rsidR="001717D3" w:rsidRPr="00B60B9C" w:rsidRDefault="001717D3" w:rsidP="001717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1717D3" w:rsidRDefault="001717D3"/>
    <w:sectPr w:rsidR="001717D3" w:rsidSect="00E3417E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74DD2"/>
    <w:multiLevelType w:val="hybridMultilevel"/>
    <w:tmpl w:val="68761604"/>
    <w:lvl w:ilvl="0" w:tplc="091E1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016BE"/>
    <w:multiLevelType w:val="hybridMultilevel"/>
    <w:tmpl w:val="FCF044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54A4D5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E093A"/>
    <w:multiLevelType w:val="hybridMultilevel"/>
    <w:tmpl w:val="533EE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D3"/>
    <w:rsid w:val="00010B02"/>
    <w:rsid w:val="00023E6C"/>
    <w:rsid w:val="000459AE"/>
    <w:rsid w:val="00052884"/>
    <w:rsid w:val="00074295"/>
    <w:rsid w:val="000D5F60"/>
    <w:rsid w:val="001717D3"/>
    <w:rsid w:val="001C5449"/>
    <w:rsid w:val="001D5678"/>
    <w:rsid w:val="001F7629"/>
    <w:rsid w:val="00265A02"/>
    <w:rsid w:val="002A61A9"/>
    <w:rsid w:val="002A7045"/>
    <w:rsid w:val="002B4B47"/>
    <w:rsid w:val="00336C41"/>
    <w:rsid w:val="00407176"/>
    <w:rsid w:val="004B69E3"/>
    <w:rsid w:val="004F6EA3"/>
    <w:rsid w:val="00505E9C"/>
    <w:rsid w:val="00657B43"/>
    <w:rsid w:val="00824900"/>
    <w:rsid w:val="00852DE9"/>
    <w:rsid w:val="00874618"/>
    <w:rsid w:val="008D1750"/>
    <w:rsid w:val="00976897"/>
    <w:rsid w:val="009954F8"/>
    <w:rsid w:val="00A22558"/>
    <w:rsid w:val="00A825F3"/>
    <w:rsid w:val="00AE5308"/>
    <w:rsid w:val="00B132C4"/>
    <w:rsid w:val="00B458F7"/>
    <w:rsid w:val="00B77A62"/>
    <w:rsid w:val="00BE3E3B"/>
    <w:rsid w:val="00BF2B76"/>
    <w:rsid w:val="00D25F9F"/>
    <w:rsid w:val="00D4359F"/>
    <w:rsid w:val="00D7325D"/>
    <w:rsid w:val="00D86849"/>
    <w:rsid w:val="00DD44F3"/>
    <w:rsid w:val="00E15270"/>
    <w:rsid w:val="00E41BC5"/>
    <w:rsid w:val="00EE1DDF"/>
    <w:rsid w:val="00F424F4"/>
    <w:rsid w:val="00FD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F25A0-1CC3-4DA8-A64C-C0BFA386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52DE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5288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46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61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Matosek</dc:creator>
  <cp:keywords/>
  <dc:description/>
  <cp:lastModifiedBy>Dorota Maleszewska</cp:lastModifiedBy>
  <cp:revision>3</cp:revision>
  <cp:lastPrinted>2022-02-23T11:45:00Z</cp:lastPrinted>
  <dcterms:created xsi:type="dcterms:W3CDTF">2022-06-27T11:24:00Z</dcterms:created>
  <dcterms:modified xsi:type="dcterms:W3CDTF">2022-07-08T08:57:00Z</dcterms:modified>
</cp:coreProperties>
</file>