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8436" w14:textId="77777777"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5B0EF0">
        <w:rPr>
          <w:b/>
          <w:sz w:val="28"/>
          <w:szCs w:val="28"/>
        </w:rPr>
        <w:t>WODOCIAGÓW I KANALIZACJI</w:t>
      </w:r>
    </w:p>
    <w:p w14:paraId="40338437" w14:textId="77777777"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14:paraId="40338438" w14:textId="77777777"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</w:t>
      </w:r>
      <w:r w:rsidR="004015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401508">
        <w:rPr>
          <w:b/>
          <w:sz w:val="28"/>
          <w:szCs w:val="28"/>
        </w:rPr>
        <w:t>3</w:t>
      </w:r>
    </w:p>
    <w:p w14:paraId="40338439" w14:textId="77777777"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(termin złożenia pracy </w:t>
      </w:r>
      <w:r w:rsidR="00401508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4015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4015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14:paraId="4033843A" w14:textId="0CCD2CB0" w:rsidR="001717D3" w:rsidRDefault="001717D3" w:rsidP="001717D3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(KONTAKT DO SEKRETARIATU KATEDRY: wb.</w:t>
      </w:r>
      <w:r w:rsidR="00D53C2B">
        <w:rPr>
          <w:sz w:val="22"/>
          <w:szCs w:val="28"/>
        </w:rPr>
        <w:t>kwik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14:paraId="4033843C" w14:textId="77777777" w:rsidTr="009A12B6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33843B" w14:textId="77777777" w:rsidR="001717D3" w:rsidRDefault="001717D3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401508">
              <w:rPr>
                <w:b/>
              </w:rPr>
              <w:t xml:space="preserve"> </w:t>
            </w:r>
            <w:r w:rsidR="00401508" w:rsidRPr="00401508">
              <w:rPr>
                <w:b/>
              </w:rPr>
              <w:t>BIM - modelowanie i zarządzanie informacją o budynku</w:t>
            </w:r>
          </w:p>
        </w:tc>
      </w:tr>
      <w:tr w:rsidR="001717D3" w:rsidRPr="00A13AEE" w14:paraId="4033843F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33843D" w14:textId="77777777"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3843E" w14:textId="25192092" w:rsidR="001717D3" w:rsidRPr="00C448BC" w:rsidRDefault="005B0EF0" w:rsidP="005B0EF0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115581">
              <w:rPr>
                <w:b/>
                <w:lang w:val="en-US"/>
              </w:rPr>
              <w:t>dr</w:t>
            </w:r>
            <w:proofErr w:type="spellEnd"/>
            <w:r w:rsidRPr="00115581">
              <w:rPr>
                <w:b/>
                <w:lang w:val="en-US"/>
              </w:rPr>
              <w:t xml:space="preserve"> hab. </w:t>
            </w:r>
            <w:proofErr w:type="spellStart"/>
            <w:r w:rsidRPr="00115581">
              <w:rPr>
                <w:b/>
                <w:lang w:val="en-US"/>
              </w:rPr>
              <w:t>inż</w:t>
            </w:r>
            <w:proofErr w:type="spellEnd"/>
            <w:r w:rsidRPr="00115581">
              <w:rPr>
                <w:b/>
                <w:lang w:val="en-US"/>
              </w:rPr>
              <w:t xml:space="preserve">. </w:t>
            </w:r>
            <w:r w:rsidRPr="00C448BC">
              <w:rPr>
                <w:b/>
                <w:lang w:val="en-US"/>
              </w:rPr>
              <w:t>Jacek Dawidowicz</w:t>
            </w:r>
            <w:r w:rsidR="00C448BC" w:rsidRPr="00C448BC">
              <w:rPr>
                <w:b/>
                <w:lang w:val="en-US"/>
              </w:rPr>
              <w:t>/j.dawidowicz@p</w:t>
            </w:r>
            <w:r w:rsidR="00C448BC">
              <w:rPr>
                <w:b/>
                <w:lang w:val="en-US"/>
              </w:rPr>
              <w:t>b.edu.pl</w:t>
            </w:r>
          </w:p>
        </w:tc>
      </w:tr>
      <w:tr w:rsidR="001717D3" w14:paraId="40338442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8440" w14:textId="77777777"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441" w14:textId="5EC5F85A" w:rsidR="001717D3" w:rsidRPr="00D53C2B" w:rsidRDefault="002915AA" w:rsidP="009A12B6">
            <w:pPr>
              <w:spacing w:before="120" w:after="120"/>
            </w:pPr>
            <w:r w:rsidRPr="00D53C2B">
              <w:t>BIM</w:t>
            </w:r>
          </w:p>
        </w:tc>
      </w:tr>
      <w:tr w:rsidR="001717D3" w14:paraId="40338445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8443" w14:textId="77777777"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444" w14:textId="214ECBE7" w:rsidR="001717D3" w:rsidRPr="00D53C2B" w:rsidRDefault="00115581" w:rsidP="00D53C2B">
            <w:pPr>
              <w:spacing w:before="120" w:after="120"/>
            </w:pPr>
            <w:r>
              <w:t>Wielowariantowy p</w:t>
            </w:r>
            <w:r w:rsidR="005D789E" w:rsidRPr="00D53C2B">
              <w:t>rojekt instalacji wodociągowych w budynku wielorodzinnym w środowisku programistycznym BIM</w:t>
            </w:r>
            <w:r>
              <w:t xml:space="preserve"> z analizą porównawczą </w:t>
            </w:r>
          </w:p>
        </w:tc>
      </w:tr>
      <w:tr w:rsidR="001717D3" w14:paraId="40338448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8446" w14:textId="77777777"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447" w14:textId="3D5DD7A6" w:rsidR="001717D3" w:rsidRPr="00D53C2B" w:rsidRDefault="00D944AC" w:rsidP="00D53C2B">
            <w:pPr>
              <w:spacing w:before="120" w:after="120"/>
            </w:pPr>
            <w:r w:rsidRPr="00D53C2B">
              <w:t xml:space="preserve">W pierwszej części zostanie </w:t>
            </w:r>
            <w:r w:rsidR="00C527AB" w:rsidRPr="00D53C2B">
              <w:t xml:space="preserve">opisana metodyka projektowania instalacji wodociągowych w środowisku BIM. W części projektowej </w:t>
            </w:r>
            <w:r w:rsidR="00E04BA5" w:rsidRPr="00D53C2B">
              <w:t>w</w:t>
            </w:r>
            <w:r w:rsidR="002749E0" w:rsidRPr="00D53C2B">
              <w:t xml:space="preserve">ykorzystując model budynku wielorodzinnego </w:t>
            </w:r>
            <w:r w:rsidR="00D85F51" w:rsidRPr="00D53C2B">
              <w:t>zostanie zaprojektowany układ instalacji wodociągowych oraz wykonane obliczenia hydrauliczne</w:t>
            </w:r>
            <w:r w:rsidR="00115581">
              <w:t xml:space="preserve"> dla różnych rodzajów materiałów</w:t>
            </w:r>
            <w:r w:rsidR="00767CF5" w:rsidRPr="00D53C2B">
              <w:t>, dobór średnic przewodów wodociągowych, straty ciepln</w:t>
            </w:r>
            <w:r w:rsidR="002F7628" w:rsidRPr="00D53C2B">
              <w:t>e</w:t>
            </w:r>
            <w:r w:rsidR="00767CF5" w:rsidRPr="00D53C2B">
              <w:t xml:space="preserve"> dla instalacji c.w.u</w:t>
            </w:r>
            <w:r w:rsidR="002F47BF" w:rsidRPr="00D53C2B">
              <w:t>. Sporządzone zostaną rysunki instalacji oraz zestawienia tabelaryczne z wynikami obliczeń.</w:t>
            </w:r>
            <w:r w:rsidR="00115581">
              <w:t xml:space="preserve"> Zostanie przeprowadzona analiza porównawcza strat ciśnienia w instalacji dla różnych rozwiązań materiałowych.</w:t>
            </w:r>
          </w:p>
        </w:tc>
      </w:tr>
      <w:tr w:rsidR="001717D3" w14:paraId="4033844B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8449" w14:textId="77777777"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44A" w14:textId="20CCC577" w:rsidR="001717D3" w:rsidRPr="00D53C2B" w:rsidRDefault="007F27D3" w:rsidP="00D53C2B">
            <w:pPr>
              <w:spacing w:before="120" w:after="120"/>
            </w:pPr>
            <w:r w:rsidRPr="00D53C2B">
              <w:t>BIM, instalacje wodociągowe, obliczenia hydrauliczne</w:t>
            </w:r>
          </w:p>
        </w:tc>
      </w:tr>
      <w:tr w:rsidR="001717D3" w:rsidRPr="00A13AEE" w14:paraId="4033844E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33844C" w14:textId="77777777"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3844D" w14:textId="517A4922" w:rsidR="001717D3" w:rsidRPr="00C448BC" w:rsidRDefault="00C448BC" w:rsidP="00D53C2B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C448BC">
              <w:rPr>
                <w:b/>
                <w:lang w:val="en-US"/>
              </w:rPr>
              <w:t>dr</w:t>
            </w:r>
            <w:proofErr w:type="spellEnd"/>
            <w:r w:rsidRPr="00C448BC">
              <w:rPr>
                <w:b/>
                <w:lang w:val="en-US"/>
              </w:rPr>
              <w:t xml:space="preserve"> hab. </w:t>
            </w:r>
            <w:proofErr w:type="spellStart"/>
            <w:r w:rsidRPr="00C448BC">
              <w:rPr>
                <w:b/>
                <w:lang w:val="en-US"/>
              </w:rPr>
              <w:t>inż</w:t>
            </w:r>
            <w:proofErr w:type="spellEnd"/>
            <w:r w:rsidRPr="00C448BC">
              <w:rPr>
                <w:b/>
                <w:lang w:val="en-US"/>
              </w:rPr>
              <w:t xml:space="preserve">. Jacek </w:t>
            </w:r>
            <w:r w:rsidR="0001677C" w:rsidRPr="0001677C">
              <w:rPr>
                <w:b/>
                <w:lang w:val="en-US"/>
              </w:rPr>
              <w:t>Dawidowicz/j.dawidowicz@pb.edu.pl</w:t>
            </w:r>
          </w:p>
        </w:tc>
      </w:tr>
      <w:tr w:rsidR="001717D3" w14:paraId="40338451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844F" w14:textId="77777777"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450" w14:textId="15539BC9" w:rsidR="001717D3" w:rsidRPr="00D53C2B" w:rsidRDefault="00C448BC" w:rsidP="00D53C2B">
            <w:pPr>
              <w:spacing w:before="120" w:after="120"/>
            </w:pPr>
            <w:r w:rsidRPr="00D53C2B">
              <w:t>BIM</w:t>
            </w:r>
          </w:p>
        </w:tc>
      </w:tr>
      <w:tr w:rsidR="001717D3" w14:paraId="40338454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8452" w14:textId="77777777"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453" w14:textId="623D9B64" w:rsidR="001717D3" w:rsidRPr="00D53C2B" w:rsidRDefault="00C448BC" w:rsidP="00D53C2B">
            <w:pPr>
              <w:spacing w:before="120" w:after="120"/>
            </w:pPr>
            <w:r w:rsidRPr="00D53C2B">
              <w:t>Projekt instalacji kanalizacji sanitarnej w budynku wielorodzinnym w środowisku programistycznym BIM</w:t>
            </w:r>
            <w:r w:rsidR="007A7F02">
              <w:t xml:space="preserve"> z analizą porównawczą </w:t>
            </w:r>
            <w:r w:rsidR="00A13AEE">
              <w:t xml:space="preserve">klasycznej </w:t>
            </w:r>
            <w:r w:rsidR="007A7F02">
              <w:t>metod</w:t>
            </w:r>
            <w:r w:rsidR="00A13AEE">
              <w:t>y</w:t>
            </w:r>
            <w:r w:rsidR="007A7F02">
              <w:t xml:space="preserve"> projektowania </w:t>
            </w:r>
          </w:p>
        </w:tc>
      </w:tr>
      <w:tr w:rsidR="001717D3" w14:paraId="40338457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8455" w14:textId="77777777"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456" w14:textId="73D8DDD4" w:rsidR="001717D3" w:rsidRPr="00D53C2B" w:rsidRDefault="00C448BC" w:rsidP="00D53C2B">
            <w:pPr>
              <w:spacing w:before="120" w:after="120"/>
            </w:pPr>
            <w:r w:rsidRPr="00D53C2B">
              <w:t xml:space="preserve">W pierwszej części zostanie opisana metodyka projektowania instalacji kanalizacyjnych w środowisku BIM. W części projektowej wykorzystując model budynku wielorodzinnego zostanie zaprojektowany układ instalacji </w:t>
            </w:r>
            <w:r w:rsidR="004F40DC" w:rsidRPr="00D53C2B">
              <w:t>kanalizacji sanitarn</w:t>
            </w:r>
            <w:r w:rsidR="00903ED6" w:rsidRPr="00D53C2B">
              <w:t>ej</w:t>
            </w:r>
            <w:r w:rsidRPr="00D53C2B">
              <w:t xml:space="preserve"> oraz wykonane obliczenia hydrauliczne, dobór średnic przewodów </w:t>
            </w:r>
            <w:r w:rsidR="004F40DC" w:rsidRPr="00D53C2B">
              <w:t>kanalizacyjnych</w:t>
            </w:r>
            <w:r w:rsidR="0001677C" w:rsidRPr="00D53C2B">
              <w:t xml:space="preserve">. </w:t>
            </w:r>
            <w:r w:rsidRPr="00D53C2B">
              <w:t>Sporządzone zostaną rysunki instalacji oraz zestawienia tabelaryczne z wynikami obliczeń.</w:t>
            </w:r>
            <w:r w:rsidR="007A7F02">
              <w:t xml:space="preserve"> W drugiej części zostanie przeprowadzona analiza porównawcza z klasyczną metodą projektowania instalacji kanalizacyjnych</w:t>
            </w:r>
          </w:p>
        </w:tc>
      </w:tr>
      <w:tr w:rsidR="001717D3" w14:paraId="4033845A" w14:textId="7777777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8458" w14:textId="77777777"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459" w14:textId="208EEF12" w:rsidR="001717D3" w:rsidRPr="00D53C2B" w:rsidRDefault="0001677C" w:rsidP="00D53C2B">
            <w:pPr>
              <w:spacing w:before="120" w:after="120"/>
            </w:pPr>
            <w:r w:rsidRPr="00D53C2B">
              <w:t xml:space="preserve">BIM, instalacje kanalizacji sanitarnej, obliczenia </w:t>
            </w:r>
            <w:r w:rsidR="009A0E9B" w:rsidRPr="00D53C2B">
              <w:t>przepływu, dobór średnic kanałów</w:t>
            </w:r>
          </w:p>
        </w:tc>
      </w:tr>
    </w:tbl>
    <w:p w14:paraId="40338479" w14:textId="77777777" w:rsidR="001717D3" w:rsidRDefault="001717D3" w:rsidP="001717D3">
      <w:pPr>
        <w:spacing w:line="360" w:lineRule="auto"/>
      </w:pPr>
    </w:p>
    <w:p w14:paraId="4033847A" w14:textId="77777777" w:rsidR="001717D3" w:rsidRPr="00B60B9C" w:rsidRDefault="001717D3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033847B" w14:textId="77777777" w:rsidR="001717D3" w:rsidRDefault="001717D3"/>
    <w:sectPr w:rsidR="001717D3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D3"/>
    <w:rsid w:val="0001677C"/>
    <w:rsid w:val="00115581"/>
    <w:rsid w:val="001717D3"/>
    <w:rsid w:val="002749E0"/>
    <w:rsid w:val="002915AA"/>
    <w:rsid w:val="002F47BF"/>
    <w:rsid w:val="002F7628"/>
    <w:rsid w:val="00401508"/>
    <w:rsid w:val="004F40DC"/>
    <w:rsid w:val="005B0EF0"/>
    <w:rsid w:val="005D789E"/>
    <w:rsid w:val="00767CF5"/>
    <w:rsid w:val="007A7F02"/>
    <w:rsid w:val="007F27D3"/>
    <w:rsid w:val="00903ED6"/>
    <w:rsid w:val="009A0E9B"/>
    <w:rsid w:val="00A13AEE"/>
    <w:rsid w:val="00B776D7"/>
    <w:rsid w:val="00BB5F53"/>
    <w:rsid w:val="00C448BC"/>
    <w:rsid w:val="00C527AB"/>
    <w:rsid w:val="00D53C2B"/>
    <w:rsid w:val="00D85F51"/>
    <w:rsid w:val="00D944AC"/>
    <w:rsid w:val="00E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8436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48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4CAE4931571045AE53E66A9F3D0A79" ma:contentTypeVersion="2" ma:contentTypeDescription="Utwórz nowy dokument." ma:contentTypeScope="" ma:versionID="5b55d13bae5482da70fbdfb38a253425">
  <xsd:schema xmlns:xsd="http://www.w3.org/2001/XMLSchema" xmlns:xs="http://www.w3.org/2001/XMLSchema" xmlns:p="http://schemas.microsoft.com/office/2006/metadata/properties" xmlns:ns2="063f49f7-48ec-453b-a3b7-24f1b00b12ca" targetNamespace="http://schemas.microsoft.com/office/2006/metadata/properties" ma:root="true" ma:fieldsID="61d785d8f28e7afb2d46cbcf1bd68a48" ns2:_="">
    <xsd:import namespace="063f49f7-48ec-453b-a3b7-24f1b00b1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f49f7-48ec-453b-a3b7-24f1b00b1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6E8C7-4DF3-467D-BB85-F559CBF92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02448-C3DD-4850-97BD-8BE9E0EBB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5C4884-F769-407A-8DD4-9364802AF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f49f7-48ec-453b-a3b7-24f1b00b1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Jacek Dawidowicz</cp:lastModifiedBy>
  <cp:revision>3</cp:revision>
  <dcterms:created xsi:type="dcterms:W3CDTF">2022-04-13T09:14:00Z</dcterms:created>
  <dcterms:modified xsi:type="dcterms:W3CDTF">2022-04-13T09:14:00Z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0x0101001C4CAE4931571045AE53E66A9F3D0A79</vt:lpwstr>
  </property>
</Properties>
</file>