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911" w:rsidRPr="006E0623" w:rsidRDefault="00955911" w:rsidP="00955911">
      <w:pPr>
        <w:spacing w:line="276" w:lineRule="auto"/>
        <w:jc w:val="center"/>
        <w:rPr>
          <w:b/>
          <w:sz w:val="28"/>
          <w:szCs w:val="28"/>
        </w:rPr>
      </w:pPr>
      <w:r w:rsidRPr="006E0623">
        <w:rPr>
          <w:b/>
          <w:sz w:val="28"/>
          <w:szCs w:val="28"/>
        </w:rPr>
        <w:t>KATEDRA GEOTECHNIKI I MECHANIKI KONSTRUKCJI</w:t>
      </w:r>
    </w:p>
    <w:p w:rsidR="00955911" w:rsidRPr="006E0623" w:rsidRDefault="00955911" w:rsidP="00955911">
      <w:pPr>
        <w:spacing w:line="276" w:lineRule="auto"/>
        <w:jc w:val="center"/>
        <w:rPr>
          <w:b/>
          <w:sz w:val="28"/>
          <w:szCs w:val="28"/>
        </w:rPr>
      </w:pPr>
      <w:r w:rsidRPr="006E0623">
        <w:rPr>
          <w:b/>
          <w:sz w:val="28"/>
          <w:szCs w:val="28"/>
        </w:rPr>
        <w:t xml:space="preserve">PROPOZYCJE TEMATÓW PRAC DYPLOMOWYCH </w:t>
      </w:r>
      <w:r w:rsidRPr="006E0623">
        <w:rPr>
          <w:b/>
          <w:sz w:val="28"/>
          <w:szCs w:val="28"/>
          <w:u w:val="single"/>
        </w:rPr>
        <w:t>MAGISTERSKICH</w:t>
      </w:r>
      <w:r w:rsidRPr="006E0623">
        <w:rPr>
          <w:b/>
          <w:sz w:val="28"/>
          <w:szCs w:val="28"/>
        </w:rPr>
        <w:t xml:space="preserve"> (studia drugiego stopnia)</w:t>
      </w:r>
    </w:p>
    <w:p w:rsidR="00955911" w:rsidRPr="006E0623" w:rsidRDefault="00955911" w:rsidP="00955911">
      <w:pPr>
        <w:spacing w:line="276" w:lineRule="auto"/>
        <w:jc w:val="center"/>
        <w:rPr>
          <w:b/>
          <w:sz w:val="28"/>
          <w:szCs w:val="28"/>
        </w:rPr>
      </w:pPr>
      <w:r w:rsidRPr="006E0623">
        <w:rPr>
          <w:b/>
          <w:sz w:val="28"/>
          <w:szCs w:val="28"/>
        </w:rPr>
        <w:t>NA ROK AKADEMICKI 2022/2023</w:t>
      </w:r>
    </w:p>
    <w:p w:rsidR="00955911" w:rsidRPr="006E0623" w:rsidRDefault="00955911" w:rsidP="00955911">
      <w:pPr>
        <w:spacing w:line="276" w:lineRule="auto"/>
        <w:jc w:val="center"/>
        <w:rPr>
          <w:b/>
          <w:sz w:val="28"/>
          <w:szCs w:val="28"/>
        </w:rPr>
      </w:pPr>
      <w:r w:rsidRPr="006E0623">
        <w:rPr>
          <w:b/>
          <w:sz w:val="28"/>
          <w:szCs w:val="28"/>
        </w:rPr>
        <w:t>(termin złożenia pracy 30.09.2023)</w:t>
      </w:r>
    </w:p>
    <w:p w:rsidR="00955911" w:rsidRPr="006E0623" w:rsidRDefault="00955911" w:rsidP="00955911">
      <w:pPr>
        <w:spacing w:line="276" w:lineRule="auto"/>
        <w:jc w:val="center"/>
        <w:rPr>
          <w:sz w:val="22"/>
          <w:szCs w:val="28"/>
        </w:rPr>
      </w:pPr>
      <w:r w:rsidRPr="006E0623">
        <w:rPr>
          <w:sz w:val="22"/>
          <w:szCs w:val="28"/>
        </w:rPr>
        <w:t xml:space="preserve">(KONTAKT DO SEKRETARIATU KATEDRY: </w:t>
      </w:r>
      <w:hyperlink r:id="rId5" w:history="1">
        <w:r w:rsidRPr="006E0623">
          <w:rPr>
            <w:rStyle w:val="Hipercze"/>
            <w:sz w:val="22"/>
            <w:szCs w:val="28"/>
          </w:rPr>
          <w:t>wb.kgimk@pb.edu.pl</w:t>
        </w:r>
      </w:hyperlink>
      <w:r w:rsidRPr="006E0623">
        <w:rPr>
          <w:sz w:val="22"/>
          <w:szCs w:val="28"/>
        </w:rPr>
        <w:t>)</w:t>
      </w:r>
    </w:p>
    <w:p w:rsidR="001717D3" w:rsidRDefault="001717D3" w:rsidP="001717D3">
      <w:pPr>
        <w:spacing w:line="276" w:lineRule="auto"/>
        <w:jc w:val="center"/>
        <w:rPr>
          <w:sz w:val="22"/>
          <w:szCs w:val="28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7796"/>
      </w:tblGrid>
      <w:tr w:rsidR="001717D3" w:rsidTr="009A12B6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717D3" w:rsidRDefault="001717D3" w:rsidP="00296AA1">
            <w:pPr>
              <w:spacing w:before="120" w:after="120"/>
              <w:rPr>
                <w:b/>
              </w:rPr>
            </w:pPr>
            <w:r>
              <w:rPr>
                <w:b/>
              </w:rPr>
              <w:t>KIERUNEK STUDIÓW:</w:t>
            </w:r>
            <w:r w:rsidR="00401508">
              <w:rPr>
                <w:b/>
              </w:rPr>
              <w:t xml:space="preserve"> </w:t>
            </w:r>
            <w:r w:rsidR="00401508" w:rsidRPr="00401508">
              <w:rPr>
                <w:b/>
              </w:rPr>
              <w:t>BIM - modelowanie i zarządzanie informacją o budynku</w:t>
            </w:r>
          </w:p>
        </w:tc>
      </w:tr>
      <w:tr w:rsidR="001717D3" w:rsidTr="009A12B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717D3" w:rsidRDefault="001717D3" w:rsidP="009A12B6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17D3" w:rsidRDefault="00DC20A1" w:rsidP="009A12B6">
            <w:pPr>
              <w:spacing w:before="120" w:after="120"/>
              <w:rPr>
                <w:b/>
              </w:rPr>
            </w:pPr>
            <w:r>
              <w:rPr>
                <w:b/>
              </w:rPr>
              <w:t>dr inż. Romuald Szeląg</w:t>
            </w:r>
            <w:r w:rsidR="00A54C10">
              <w:rPr>
                <w:b/>
              </w:rPr>
              <w:t>/ r.szelag@pb.edu.pl</w:t>
            </w:r>
          </w:p>
        </w:tc>
      </w:tr>
      <w:tr w:rsidR="001717D3" w:rsidTr="009A12B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7D3" w:rsidRDefault="001717D3" w:rsidP="009A12B6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D3" w:rsidRDefault="00DC20A1" w:rsidP="009A12B6">
            <w:pPr>
              <w:spacing w:before="120" w:after="120"/>
              <w:rPr>
                <w:b/>
              </w:rPr>
            </w:pPr>
            <w:r>
              <w:rPr>
                <w:b/>
              </w:rPr>
              <w:t>BIM – Modelowanie i zarządzanie informacją o budynku</w:t>
            </w:r>
          </w:p>
        </w:tc>
      </w:tr>
      <w:tr w:rsidR="001717D3" w:rsidTr="009A12B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7D3" w:rsidRDefault="001717D3" w:rsidP="009A12B6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D3" w:rsidRPr="00DC20A1" w:rsidRDefault="00DC20A1" w:rsidP="009A12B6">
            <w:pPr>
              <w:spacing w:before="120" w:after="120"/>
              <w:jc w:val="center"/>
              <w:rPr>
                <w:b/>
              </w:rPr>
            </w:pPr>
            <w:r w:rsidRPr="00DC20A1">
              <w:rPr>
                <w:b/>
              </w:rPr>
              <w:t>Wariantowe rozwiązania konstrukcji hotelu z wykorzystaniem technologii BIM.</w:t>
            </w:r>
          </w:p>
        </w:tc>
      </w:tr>
      <w:tr w:rsidR="001717D3" w:rsidTr="009A12B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7D3" w:rsidRDefault="001717D3" w:rsidP="009A12B6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AA1" w:rsidRDefault="00DC20A1" w:rsidP="00070747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  <w:r w:rsidRPr="00296AA1">
              <w:rPr>
                <w:b/>
              </w:rPr>
              <w:t xml:space="preserve">Proces kształtowania obiektów hotelowych, studium piśmiennictwa. </w:t>
            </w:r>
          </w:p>
          <w:p w:rsidR="00296AA1" w:rsidRDefault="00DC20A1" w:rsidP="00070747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  <w:r w:rsidRPr="00296AA1">
              <w:rPr>
                <w:b/>
              </w:rPr>
              <w:t xml:space="preserve">Modele informatyczne konstrukcji w technologii BIM. </w:t>
            </w:r>
          </w:p>
          <w:p w:rsidR="00296AA1" w:rsidRDefault="00DC20A1" w:rsidP="00070747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  <w:r w:rsidRPr="00296AA1">
              <w:rPr>
                <w:b/>
              </w:rPr>
              <w:t>Analizy obliczeniowe</w:t>
            </w:r>
            <w:r w:rsidR="004741BC" w:rsidRPr="00296AA1">
              <w:rPr>
                <w:b/>
              </w:rPr>
              <w:t xml:space="preserve"> uwzględniające modele przestrzenne</w:t>
            </w:r>
            <w:r w:rsidRPr="00296AA1">
              <w:rPr>
                <w:b/>
              </w:rPr>
              <w:t>.</w:t>
            </w:r>
            <w:r w:rsidR="004741BC" w:rsidRPr="00296AA1">
              <w:rPr>
                <w:b/>
              </w:rPr>
              <w:t xml:space="preserve"> </w:t>
            </w:r>
          </w:p>
          <w:p w:rsidR="00296AA1" w:rsidRDefault="004741BC" w:rsidP="00070747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  <w:r w:rsidRPr="00296AA1">
              <w:rPr>
                <w:b/>
              </w:rPr>
              <w:t xml:space="preserve">Wizualizacja obiektu z rozwiązaniami konstrukcyjnymi. </w:t>
            </w:r>
          </w:p>
          <w:p w:rsidR="00296AA1" w:rsidRDefault="004741BC" w:rsidP="00070747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  <w:r w:rsidRPr="00296AA1">
              <w:rPr>
                <w:b/>
              </w:rPr>
              <w:t xml:space="preserve">Ocena modeli pod względem optymalnych rozwiązań. </w:t>
            </w:r>
          </w:p>
          <w:p w:rsidR="001717D3" w:rsidRPr="00296AA1" w:rsidRDefault="004741BC" w:rsidP="00070747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  <w:r w:rsidRPr="00296AA1">
              <w:rPr>
                <w:b/>
              </w:rPr>
              <w:t>Realizacja rysunków technicznych.</w:t>
            </w:r>
            <w:r w:rsidR="00DC20A1" w:rsidRPr="00296AA1">
              <w:rPr>
                <w:b/>
              </w:rPr>
              <w:t xml:space="preserve"> </w:t>
            </w:r>
          </w:p>
        </w:tc>
      </w:tr>
      <w:tr w:rsidR="001717D3" w:rsidTr="009A12B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7D3" w:rsidRDefault="001717D3" w:rsidP="009A12B6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D3" w:rsidRDefault="00DC20A1" w:rsidP="00DC20A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hotel, konstrukcja, modele BIM, wizualizacja  </w:t>
            </w:r>
          </w:p>
        </w:tc>
      </w:tr>
      <w:tr w:rsidR="004741BC" w:rsidTr="009A12B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741BC" w:rsidRDefault="004741BC" w:rsidP="004741BC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41BC" w:rsidRDefault="004741BC" w:rsidP="004741BC">
            <w:pPr>
              <w:spacing w:before="120" w:after="120"/>
              <w:rPr>
                <w:b/>
              </w:rPr>
            </w:pPr>
            <w:r>
              <w:rPr>
                <w:b/>
              </w:rPr>
              <w:t>dr inż. Romuald Szeląg</w:t>
            </w:r>
            <w:r w:rsidR="00A54C10">
              <w:rPr>
                <w:b/>
              </w:rPr>
              <w:t xml:space="preserve"> </w:t>
            </w:r>
            <w:r w:rsidR="003F562D">
              <w:rPr>
                <w:b/>
              </w:rPr>
              <w:t>/r.szelag@pb.edu.pl</w:t>
            </w:r>
          </w:p>
        </w:tc>
      </w:tr>
      <w:tr w:rsidR="004741BC" w:rsidTr="009A12B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1BC" w:rsidRDefault="004741BC" w:rsidP="004741BC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BC" w:rsidRDefault="004741BC" w:rsidP="004741BC">
            <w:pPr>
              <w:spacing w:before="120" w:after="120"/>
              <w:rPr>
                <w:b/>
              </w:rPr>
            </w:pPr>
            <w:r>
              <w:rPr>
                <w:b/>
              </w:rPr>
              <w:t>BIM – Modelowanie i zarządzanie informacją o budynku</w:t>
            </w:r>
          </w:p>
        </w:tc>
      </w:tr>
      <w:tr w:rsidR="004741BC" w:rsidTr="009A12B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1BC" w:rsidRDefault="004741BC" w:rsidP="004741BC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BC" w:rsidRPr="00DC20A1" w:rsidRDefault="004741BC" w:rsidP="004741BC">
            <w:pPr>
              <w:spacing w:before="120" w:after="120"/>
              <w:jc w:val="center"/>
              <w:rPr>
                <w:b/>
              </w:rPr>
            </w:pPr>
            <w:r w:rsidRPr="004741BC">
              <w:rPr>
                <w:b/>
              </w:rPr>
              <w:t>Model wariantowy konstrukcji lekkiego schronu pod wolnostojącym domem jednorodzinnym z wykorzystaniem technologii BIM.</w:t>
            </w:r>
          </w:p>
        </w:tc>
      </w:tr>
      <w:tr w:rsidR="004741BC" w:rsidTr="009A12B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1BC" w:rsidRDefault="004741BC" w:rsidP="004741BC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AA1" w:rsidRDefault="004741BC" w:rsidP="00070747">
            <w:pPr>
              <w:pStyle w:val="Akapitzlist"/>
              <w:numPr>
                <w:ilvl w:val="0"/>
                <w:numId w:val="2"/>
              </w:numPr>
              <w:spacing w:before="120" w:after="120"/>
              <w:rPr>
                <w:b/>
              </w:rPr>
            </w:pPr>
            <w:r w:rsidRPr="00296AA1">
              <w:rPr>
                <w:b/>
              </w:rPr>
              <w:t xml:space="preserve">Proces kształtowania schronów w budynkach jednorodzinnych, studium piśmiennictwa. Modele informatyczne konstrukcji schronu w technologii BIM. </w:t>
            </w:r>
          </w:p>
          <w:p w:rsidR="00296AA1" w:rsidRDefault="004741BC" w:rsidP="00070747">
            <w:pPr>
              <w:pStyle w:val="Akapitzlist"/>
              <w:numPr>
                <w:ilvl w:val="0"/>
                <w:numId w:val="2"/>
              </w:numPr>
              <w:spacing w:before="120" w:after="120"/>
              <w:rPr>
                <w:b/>
              </w:rPr>
            </w:pPr>
            <w:r w:rsidRPr="00296AA1">
              <w:rPr>
                <w:b/>
              </w:rPr>
              <w:t xml:space="preserve">Analizy obliczeniowe budynku jednorodzinnego ze schronem podziemnym. </w:t>
            </w:r>
          </w:p>
          <w:p w:rsidR="00296AA1" w:rsidRDefault="004741BC" w:rsidP="00070747">
            <w:pPr>
              <w:pStyle w:val="Akapitzlist"/>
              <w:numPr>
                <w:ilvl w:val="0"/>
                <w:numId w:val="2"/>
              </w:numPr>
              <w:spacing w:before="120" w:after="120"/>
              <w:rPr>
                <w:b/>
              </w:rPr>
            </w:pPr>
            <w:r w:rsidRPr="00296AA1">
              <w:rPr>
                <w:b/>
              </w:rPr>
              <w:t xml:space="preserve">Wizualizacja obiektu z rozwiązaniami konstrukcyjnymi. </w:t>
            </w:r>
          </w:p>
          <w:p w:rsidR="00296AA1" w:rsidRDefault="004741BC" w:rsidP="00070747">
            <w:pPr>
              <w:pStyle w:val="Akapitzlist"/>
              <w:numPr>
                <w:ilvl w:val="0"/>
                <w:numId w:val="2"/>
              </w:numPr>
              <w:spacing w:before="120" w:after="120"/>
              <w:rPr>
                <w:b/>
              </w:rPr>
            </w:pPr>
            <w:r w:rsidRPr="00296AA1">
              <w:rPr>
                <w:b/>
              </w:rPr>
              <w:t xml:space="preserve">Ocena modeli pod względem optymalnych rozwiązań. </w:t>
            </w:r>
          </w:p>
          <w:p w:rsidR="004741BC" w:rsidRPr="00296AA1" w:rsidRDefault="004741BC" w:rsidP="00070747">
            <w:pPr>
              <w:pStyle w:val="Akapitzlist"/>
              <w:numPr>
                <w:ilvl w:val="0"/>
                <w:numId w:val="2"/>
              </w:numPr>
              <w:spacing w:before="120" w:after="120"/>
              <w:rPr>
                <w:b/>
              </w:rPr>
            </w:pPr>
            <w:r w:rsidRPr="00296AA1">
              <w:rPr>
                <w:b/>
              </w:rPr>
              <w:t xml:space="preserve">Realizacja rysunków technicznych. </w:t>
            </w:r>
          </w:p>
        </w:tc>
      </w:tr>
      <w:tr w:rsidR="004741BC" w:rsidTr="009A12B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1BC" w:rsidRDefault="004741BC" w:rsidP="004741BC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BC" w:rsidRDefault="003F562D" w:rsidP="003F562D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lekki schron, budynek jednorodzinny, modele BIM, rozwiązania kons</w:t>
            </w:r>
            <w:r w:rsidR="004741BC">
              <w:rPr>
                <w:b/>
              </w:rPr>
              <w:t>trukc</w:t>
            </w:r>
            <w:r>
              <w:rPr>
                <w:b/>
              </w:rPr>
              <w:t>yjne</w:t>
            </w:r>
            <w:r w:rsidR="004741BC">
              <w:rPr>
                <w:b/>
              </w:rPr>
              <w:t xml:space="preserve">, wizualizacja  </w:t>
            </w:r>
          </w:p>
        </w:tc>
      </w:tr>
      <w:tr w:rsidR="003F562D" w:rsidTr="009A12B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F562D" w:rsidRDefault="003F562D" w:rsidP="003F562D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F562D" w:rsidRDefault="003F562D" w:rsidP="003F562D">
            <w:pPr>
              <w:spacing w:before="120" w:after="120"/>
              <w:rPr>
                <w:b/>
              </w:rPr>
            </w:pPr>
            <w:r>
              <w:rPr>
                <w:b/>
              </w:rPr>
              <w:t>dr inż. Romuald Szeląg</w:t>
            </w:r>
            <w:r w:rsidR="00A54C10">
              <w:rPr>
                <w:b/>
              </w:rPr>
              <w:t xml:space="preserve"> </w:t>
            </w:r>
            <w:r>
              <w:rPr>
                <w:b/>
              </w:rPr>
              <w:t>/r.szelag@pb.edu.pl</w:t>
            </w:r>
          </w:p>
        </w:tc>
      </w:tr>
      <w:tr w:rsidR="003F562D" w:rsidTr="009A12B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62D" w:rsidRDefault="003F562D" w:rsidP="003F562D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2D" w:rsidRDefault="003F562D" w:rsidP="003F562D">
            <w:pPr>
              <w:spacing w:before="120" w:after="120"/>
              <w:rPr>
                <w:b/>
              </w:rPr>
            </w:pPr>
            <w:r>
              <w:rPr>
                <w:b/>
              </w:rPr>
              <w:t>BIM – Modelowanie i zarządzanie informacją o budynku</w:t>
            </w:r>
          </w:p>
        </w:tc>
      </w:tr>
      <w:tr w:rsidR="003F562D" w:rsidTr="009A12B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62D" w:rsidRDefault="003F562D" w:rsidP="003F562D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2D" w:rsidRPr="00DC20A1" w:rsidRDefault="003F562D" w:rsidP="00AB055D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Budynek użyteczności publicznej z tarasem i ekstensywną roślinnością </w:t>
            </w:r>
            <w:r w:rsidR="00A54C10">
              <w:rPr>
                <w:b/>
                <w:bCs/>
              </w:rPr>
              <w:t xml:space="preserve">na dachu </w:t>
            </w:r>
            <w:r>
              <w:rPr>
                <w:b/>
                <w:bCs/>
              </w:rPr>
              <w:t>w technologii BIM.</w:t>
            </w:r>
            <w:r w:rsidR="00A54C10">
              <w:rPr>
                <w:b/>
                <w:bCs/>
              </w:rPr>
              <w:t xml:space="preserve"> </w:t>
            </w:r>
            <w:r w:rsidR="00AB055D">
              <w:rPr>
                <w:b/>
                <w:bCs/>
              </w:rPr>
              <w:t>R</w:t>
            </w:r>
            <w:r w:rsidR="00A54C10">
              <w:rPr>
                <w:b/>
                <w:bCs/>
              </w:rPr>
              <w:t>ozwiązania</w:t>
            </w:r>
            <w:r w:rsidR="00AB055D">
              <w:rPr>
                <w:b/>
                <w:bCs/>
              </w:rPr>
              <w:t xml:space="preserve"> wariantowe</w:t>
            </w:r>
            <w:r w:rsidR="00A54C10">
              <w:rPr>
                <w:b/>
                <w:bCs/>
              </w:rPr>
              <w:t xml:space="preserve">.  </w:t>
            </w:r>
            <w:r>
              <w:rPr>
                <w:b/>
                <w:bCs/>
              </w:rPr>
              <w:t xml:space="preserve"> </w:t>
            </w:r>
          </w:p>
        </w:tc>
      </w:tr>
      <w:tr w:rsidR="003F562D" w:rsidTr="009A12B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62D" w:rsidRDefault="003F562D" w:rsidP="003F562D">
            <w:pPr>
              <w:spacing w:before="120" w:after="120"/>
              <w:rPr>
                <w:i/>
              </w:rPr>
            </w:pPr>
            <w:r>
              <w:rPr>
                <w:i/>
              </w:rPr>
              <w:lastRenderedPageBreak/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AA1" w:rsidRDefault="003F562D" w:rsidP="00070747">
            <w:pPr>
              <w:pStyle w:val="Akapitzlist"/>
              <w:numPr>
                <w:ilvl w:val="0"/>
                <w:numId w:val="3"/>
              </w:numPr>
              <w:spacing w:before="120" w:after="120"/>
              <w:rPr>
                <w:b/>
              </w:rPr>
            </w:pPr>
            <w:bookmarkStart w:id="0" w:name="_GoBack"/>
            <w:r w:rsidRPr="00296AA1">
              <w:rPr>
                <w:b/>
              </w:rPr>
              <w:t xml:space="preserve">Proces kształtowania </w:t>
            </w:r>
            <w:r w:rsidR="00A54C10" w:rsidRPr="00296AA1">
              <w:rPr>
                <w:b/>
              </w:rPr>
              <w:t>budynków użyteczności publicznej z zielonymi dachami</w:t>
            </w:r>
            <w:r w:rsidRPr="00296AA1">
              <w:rPr>
                <w:b/>
              </w:rPr>
              <w:t xml:space="preserve">, studium piśmiennictwa. </w:t>
            </w:r>
          </w:p>
          <w:p w:rsidR="00296AA1" w:rsidRDefault="003F562D" w:rsidP="00070747">
            <w:pPr>
              <w:pStyle w:val="Akapitzlist"/>
              <w:numPr>
                <w:ilvl w:val="0"/>
                <w:numId w:val="3"/>
              </w:numPr>
              <w:spacing w:before="120" w:after="120"/>
              <w:rPr>
                <w:b/>
              </w:rPr>
            </w:pPr>
            <w:r w:rsidRPr="00296AA1">
              <w:rPr>
                <w:b/>
              </w:rPr>
              <w:t>Model</w:t>
            </w:r>
            <w:r w:rsidR="00A54C10" w:rsidRPr="00296AA1">
              <w:rPr>
                <w:b/>
              </w:rPr>
              <w:t>owanie wariantowe</w:t>
            </w:r>
            <w:r w:rsidRPr="00296AA1">
              <w:rPr>
                <w:b/>
              </w:rPr>
              <w:t xml:space="preserve"> konstrukcji </w:t>
            </w:r>
            <w:r w:rsidR="00A54C10" w:rsidRPr="00296AA1">
              <w:rPr>
                <w:b/>
              </w:rPr>
              <w:t>budynku</w:t>
            </w:r>
            <w:r w:rsidRPr="00296AA1">
              <w:rPr>
                <w:b/>
              </w:rPr>
              <w:t xml:space="preserve"> w technologii BIM. </w:t>
            </w:r>
          </w:p>
          <w:p w:rsidR="00296AA1" w:rsidRDefault="003F562D" w:rsidP="00070747">
            <w:pPr>
              <w:pStyle w:val="Akapitzlist"/>
              <w:numPr>
                <w:ilvl w:val="0"/>
                <w:numId w:val="3"/>
              </w:numPr>
              <w:spacing w:before="120" w:after="120"/>
              <w:rPr>
                <w:b/>
              </w:rPr>
            </w:pPr>
            <w:r w:rsidRPr="00296AA1">
              <w:rPr>
                <w:b/>
              </w:rPr>
              <w:t xml:space="preserve">Analizy obliczeniowe </w:t>
            </w:r>
            <w:r w:rsidR="00A54C10" w:rsidRPr="00296AA1">
              <w:rPr>
                <w:b/>
              </w:rPr>
              <w:t>i w</w:t>
            </w:r>
            <w:r w:rsidRPr="00296AA1">
              <w:rPr>
                <w:b/>
              </w:rPr>
              <w:t xml:space="preserve">izualizacja obiektu z rozwiązaniami konstrukcyjnymi. </w:t>
            </w:r>
          </w:p>
          <w:p w:rsidR="00296AA1" w:rsidRDefault="003F562D" w:rsidP="00070747">
            <w:pPr>
              <w:pStyle w:val="Akapitzlist"/>
              <w:numPr>
                <w:ilvl w:val="0"/>
                <w:numId w:val="3"/>
              </w:numPr>
              <w:spacing w:before="120" w:after="120"/>
              <w:rPr>
                <w:b/>
              </w:rPr>
            </w:pPr>
            <w:r w:rsidRPr="00296AA1">
              <w:rPr>
                <w:b/>
              </w:rPr>
              <w:t xml:space="preserve">Ocena modeli pod względem optymalnych rozwiązań. </w:t>
            </w:r>
          </w:p>
          <w:p w:rsidR="003F562D" w:rsidRPr="00296AA1" w:rsidRDefault="003F562D" w:rsidP="00070747">
            <w:pPr>
              <w:pStyle w:val="Akapitzlist"/>
              <w:numPr>
                <w:ilvl w:val="0"/>
                <w:numId w:val="3"/>
              </w:numPr>
              <w:spacing w:before="120" w:after="120"/>
              <w:rPr>
                <w:b/>
              </w:rPr>
            </w:pPr>
            <w:r w:rsidRPr="00296AA1">
              <w:rPr>
                <w:b/>
              </w:rPr>
              <w:t>Realizacja rysunków technicznych</w:t>
            </w:r>
            <w:bookmarkEnd w:id="0"/>
            <w:r w:rsidRPr="00296AA1">
              <w:rPr>
                <w:b/>
              </w:rPr>
              <w:t xml:space="preserve">. </w:t>
            </w:r>
          </w:p>
        </w:tc>
      </w:tr>
      <w:tr w:rsidR="003F562D" w:rsidTr="009A12B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62D" w:rsidRDefault="003F562D" w:rsidP="003F562D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2D" w:rsidRDefault="00A54C10" w:rsidP="00A54C1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budynek użyteczności publicznej, dach zielony</w:t>
            </w:r>
            <w:r w:rsidR="003F562D">
              <w:rPr>
                <w:b/>
              </w:rPr>
              <w:t xml:space="preserve">, modele BIM, rozwiązania konstrukcyjne, wizualizacja  </w:t>
            </w:r>
          </w:p>
        </w:tc>
      </w:tr>
    </w:tbl>
    <w:p w:rsidR="001717D3" w:rsidRDefault="001717D3" w:rsidP="001717D3">
      <w:pPr>
        <w:spacing w:line="360" w:lineRule="auto"/>
      </w:pPr>
    </w:p>
    <w:p w:rsidR="001717D3" w:rsidRPr="00B60B9C" w:rsidRDefault="001717D3" w:rsidP="00171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1717D3" w:rsidRDefault="001717D3"/>
    <w:sectPr w:rsidR="001717D3" w:rsidSect="00E3417E">
      <w:pgSz w:w="11906" w:h="16838"/>
      <w:pgMar w:top="851" w:right="1418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F0CF9"/>
    <w:multiLevelType w:val="hybridMultilevel"/>
    <w:tmpl w:val="D1321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70194"/>
    <w:multiLevelType w:val="hybridMultilevel"/>
    <w:tmpl w:val="76DC6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25152"/>
    <w:multiLevelType w:val="hybridMultilevel"/>
    <w:tmpl w:val="24D43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7D3"/>
    <w:rsid w:val="00070747"/>
    <w:rsid w:val="000E6537"/>
    <w:rsid w:val="001717D3"/>
    <w:rsid w:val="00296AA1"/>
    <w:rsid w:val="003C5AB1"/>
    <w:rsid w:val="003F562D"/>
    <w:rsid w:val="00401508"/>
    <w:rsid w:val="004741BC"/>
    <w:rsid w:val="00930D69"/>
    <w:rsid w:val="00955911"/>
    <w:rsid w:val="00A54C10"/>
    <w:rsid w:val="00AB055D"/>
    <w:rsid w:val="00DC20A1"/>
    <w:rsid w:val="00E60D1E"/>
    <w:rsid w:val="00F30D51"/>
    <w:rsid w:val="00F9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39B79"/>
  <w15:chartTrackingRefBased/>
  <w15:docId w15:val="{44A4A140-B553-4707-AACA-65DDC5417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1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54C1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96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b.kgimk@pb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Matosek</dc:creator>
  <cp:keywords/>
  <dc:description/>
  <cp:lastModifiedBy>Katarzyna Matosek</cp:lastModifiedBy>
  <cp:revision>5</cp:revision>
  <dcterms:created xsi:type="dcterms:W3CDTF">2022-05-30T13:29:00Z</dcterms:created>
  <dcterms:modified xsi:type="dcterms:W3CDTF">2022-06-22T10:41:00Z</dcterms:modified>
</cp:coreProperties>
</file>