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DCE83" w14:textId="547315D1" w:rsidR="003A01ED" w:rsidRDefault="00CF0DA7" w:rsidP="0071283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KATEDRA CHEMII, BIOLOGII I BIOTECHNOLOGII</w:t>
      </w:r>
    </w:p>
    <w:p w14:paraId="02B24EC9" w14:textId="77777777"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14:paraId="0D8529EC" w14:textId="77777777"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</w:t>
      </w:r>
      <w:r w:rsidR="00225B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25B79">
        <w:rPr>
          <w:b/>
          <w:sz w:val="28"/>
          <w:szCs w:val="28"/>
        </w:rPr>
        <w:t>3</w:t>
      </w:r>
    </w:p>
    <w:p w14:paraId="48A5FF5A" w14:textId="77777777"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30.09.202</w:t>
      </w:r>
      <w:r w:rsidR="0028479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14:paraId="1074D378" w14:textId="2C246F15" w:rsidR="00CF0DA7" w:rsidRDefault="00CF0DA7" w:rsidP="00CF0DA7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DO SEKRETARIATU </w:t>
      </w:r>
      <w:r w:rsidRPr="00937819">
        <w:rPr>
          <w:sz w:val="22"/>
          <w:szCs w:val="28"/>
        </w:rPr>
        <w:t xml:space="preserve">KATEDRY: </w:t>
      </w:r>
      <w:hyperlink r:id="rId5" w:history="1">
        <w:r w:rsidR="00937819" w:rsidRPr="00937819">
          <w:rPr>
            <w:rStyle w:val="Hipercze"/>
            <w:color w:val="auto"/>
            <w:sz w:val="22"/>
            <w:szCs w:val="28"/>
            <w:u w:val="none"/>
          </w:rPr>
          <w:t>wb.kchbib@pb.edu.pl</w:t>
        </w:r>
      </w:hyperlink>
      <w:r w:rsidRPr="00937819">
        <w:rPr>
          <w:sz w:val="22"/>
          <w:szCs w:val="28"/>
        </w:rPr>
        <w:t>)</w:t>
      </w:r>
    </w:p>
    <w:p w14:paraId="5C0EB373" w14:textId="77777777" w:rsidR="00937819" w:rsidRDefault="00937819" w:rsidP="00CF0DA7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14:paraId="31166FD4" w14:textId="77777777" w:rsidTr="0020321C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33AA3B" w14:textId="065FAD09" w:rsidR="001717D3" w:rsidRDefault="001717D3" w:rsidP="0020321C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FA272A">
              <w:rPr>
                <w:b/>
              </w:rPr>
              <w:t xml:space="preserve"> Biotechnologia</w:t>
            </w:r>
          </w:p>
        </w:tc>
      </w:tr>
      <w:tr w:rsidR="00A73530" w14:paraId="1DAC4DDC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89D588" w14:textId="77777777" w:rsidR="00A73530" w:rsidRDefault="00A73530" w:rsidP="00F3277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D18A1D" w14:textId="6F6158AF" w:rsidR="00A73530" w:rsidRDefault="00CF0DA7" w:rsidP="00C526E0">
            <w:pPr>
              <w:spacing w:before="60" w:after="60"/>
              <w:rPr>
                <w:b/>
              </w:rPr>
            </w:pPr>
            <w:r>
              <w:rPr>
                <w:b/>
              </w:rPr>
              <w:t>dr hab. Agata Jabłońska-Trypuć, a.jablonska@pb.edu.pl</w:t>
            </w:r>
          </w:p>
        </w:tc>
      </w:tr>
      <w:tr w:rsidR="00A73530" w14:paraId="78A69FFB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3A3CC" w14:textId="77777777" w:rsidR="00A73530" w:rsidRDefault="00A73530" w:rsidP="00F3277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AFC3" w14:textId="0BDD9070" w:rsidR="00A73530" w:rsidRDefault="00A73530" w:rsidP="00C526E0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  <w:r w:rsidR="00CF0DA7">
              <w:rPr>
                <w:b/>
              </w:rPr>
              <w:t xml:space="preserve"> – biotechnologia w przetwórstwie rolno-spożywczym</w:t>
            </w:r>
          </w:p>
        </w:tc>
      </w:tr>
      <w:tr w:rsidR="00A73530" w14:paraId="1EA65855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45FB7" w14:textId="77777777" w:rsidR="00A73530" w:rsidRDefault="00A73530" w:rsidP="00F3277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A8F3" w14:textId="7EDFAF93" w:rsidR="00A73530" w:rsidRPr="00CF0DA7" w:rsidRDefault="00A73530" w:rsidP="00C526E0">
            <w:pPr>
              <w:spacing w:before="60" w:after="60"/>
              <w:rPr>
                <w:b/>
              </w:rPr>
            </w:pPr>
            <w:r w:rsidRPr="00CF0DA7">
              <w:rPr>
                <w:b/>
              </w:rPr>
              <w:t>Analiza cyto</w:t>
            </w:r>
            <w:r w:rsidR="00CF0DA7">
              <w:rPr>
                <w:b/>
              </w:rPr>
              <w:t xml:space="preserve">toksyczności pochodnych uracylu </w:t>
            </w:r>
            <w:r w:rsidRPr="00CF0DA7">
              <w:rPr>
                <w:b/>
              </w:rPr>
              <w:t>w wybranych ludzkich liniach komórkowych</w:t>
            </w:r>
          </w:p>
        </w:tc>
      </w:tr>
      <w:tr w:rsidR="00A73530" w14:paraId="1935393D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7777D" w14:textId="77777777" w:rsidR="00A73530" w:rsidRDefault="00A73530" w:rsidP="00F3277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99D4" w14:textId="665F956F" w:rsidR="00A73530" w:rsidRPr="00CF0DA7" w:rsidRDefault="00A73530" w:rsidP="00C526E0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 w:rsidRPr="00CF0DA7">
              <w:t>Wstęp</w:t>
            </w:r>
            <w:r w:rsidR="00CF0DA7">
              <w:t>.</w:t>
            </w:r>
          </w:p>
          <w:p w14:paraId="48463C79" w14:textId="7BF4A70D" w:rsidR="00A73530" w:rsidRPr="00CF0DA7" w:rsidRDefault="00A73530" w:rsidP="00C526E0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 w:rsidRPr="00CF0DA7">
              <w:t>Przegląd literatury</w:t>
            </w:r>
            <w:r w:rsidR="00CF0DA7">
              <w:t>.</w:t>
            </w:r>
          </w:p>
          <w:p w14:paraId="498ABB5C" w14:textId="73B994DB" w:rsidR="00A73530" w:rsidRPr="00CF0DA7" w:rsidRDefault="00A73530" w:rsidP="00C526E0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 w:rsidRPr="00CF0DA7">
              <w:t>Materiały i metody</w:t>
            </w:r>
            <w:r w:rsidR="00CF0DA7">
              <w:t>.</w:t>
            </w:r>
          </w:p>
          <w:p w14:paraId="6A42843F" w14:textId="31908E92" w:rsidR="00A73530" w:rsidRPr="00CF0DA7" w:rsidRDefault="00A73530" w:rsidP="00C526E0">
            <w:pPr>
              <w:pStyle w:val="Akapitzlist"/>
              <w:numPr>
                <w:ilvl w:val="1"/>
                <w:numId w:val="3"/>
              </w:numPr>
              <w:spacing w:before="60" w:after="60"/>
            </w:pPr>
            <w:r w:rsidRPr="00CF0DA7">
              <w:t>Hodowla in vitro linii komórkowych MCF-7 oraz T47D-KBluc</w:t>
            </w:r>
            <w:r w:rsidR="00CF0DA7">
              <w:t>.</w:t>
            </w:r>
          </w:p>
          <w:p w14:paraId="14D85E33" w14:textId="11BA3801" w:rsidR="00A73530" w:rsidRPr="00CF0DA7" w:rsidRDefault="00A73530" w:rsidP="00C526E0">
            <w:pPr>
              <w:pStyle w:val="Akapitzlist"/>
              <w:numPr>
                <w:ilvl w:val="1"/>
                <w:numId w:val="3"/>
              </w:numPr>
              <w:spacing w:before="60" w:after="60"/>
            </w:pPr>
            <w:r w:rsidRPr="00CF0DA7">
              <w:t>Analiza cytotoksyczności pochodnych uracylu w różnych ludzkich liniach komórkowych</w:t>
            </w:r>
            <w:r w:rsidR="00CF0DA7">
              <w:t>.</w:t>
            </w:r>
          </w:p>
          <w:p w14:paraId="4BA280ED" w14:textId="30034459" w:rsidR="00A73530" w:rsidRPr="00CF0DA7" w:rsidRDefault="00A73530" w:rsidP="00C526E0">
            <w:pPr>
              <w:pStyle w:val="Akapitzlist"/>
              <w:numPr>
                <w:ilvl w:val="1"/>
                <w:numId w:val="3"/>
              </w:numPr>
              <w:spacing w:before="60" w:after="60"/>
            </w:pPr>
            <w:r w:rsidRPr="00CF0DA7">
              <w:t>Analiza statystyczna</w:t>
            </w:r>
            <w:r w:rsidR="00CF0DA7">
              <w:t>.</w:t>
            </w:r>
          </w:p>
          <w:p w14:paraId="3438D8FE" w14:textId="0861D6D6" w:rsidR="00A73530" w:rsidRPr="00CF0DA7" w:rsidRDefault="00A73530" w:rsidP="00C526E0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 w:rsidRPr="00CF0DA7">
              <w:t>Wyniki</w:t>
            </w:r>
            <w:r w:rsidR="00CF0DA7">
              <w:t>.</w:t>
            </w:r>
          </w:p>
          <w:p w14:paraId="03E95A66" w14:textId="6E59FC64" w:rsidR="00A73530" w:rsidRPr="00CF0DA7" w:rsidRDefault="00CF0DA7" w:rsidP="00C526E0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Dyskusja.</w:t>
            </w:r>
          </w:p>
          <w:p w14:paraId="58FDC881" w14:textId="1C038EE3" w:rsidR="00A73530" w:rsidRPr="00CF0DA7" w:rsidRDefault="00A73530" w:rsidP="00C526E0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 w:rsidRPr="00CF0DA7">
              <w:t>Wnioski</w:t>
            </w:r>
            <w:r w:rsidR="00CF0DA7">
              <w:t>.</w:t>
            </w:r>
          </w:p>
          <w:p w14:paraId="43CFE29B" w14:textId="4F8D4C5E" w:rsidR="00A73530" w:rsidRPr="00A73530" w:rsidRDefault="00A73530" w:rsidP="00C526E0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b/>
              </w:rPr>
            </w:pPr>
            <w:r w:rsidRPr="00CF0DA7">
              <w:t>Literatura</w:t>
            </w:r>
            <w:r w:rsidR="00CF0DA7">
              <w:t>.</w:t>
            </w:r>
          </w:p>
        </w:tc>
      </w:tr>
      <w:tr w:rsidR="00A73530" w14:paraId="19B5305B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1A657" w14:textId="77777777" w:rsidR="00A73530" w:rsidRDefault="00A73530" w:rsidP="00F3277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0E87" w14:textId="24958949" w:rsidR="00A73530" w:rsidRPr="00CF0DA7" w:rsidRDefault="00A73530" w:rsidP="00C526E0">
            <w:pPr>
              <w:spacing w:before="60" w:after="60"/>
            </w:pPr>
            <w:r w:rsidRPr="00CF0DA7">
              <w:t>uracyl, nowotwór, cytotoksyczność, kancerogenność</w:t>
            </w:r>
          </w:p>
        </w:tc>
      </w:tr>
      <w:tr w:rsidR="00CF0DA7" w14:paraId="414080D1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70CC855" w14:textId="77777777" w:rsidR="00CF0DA7" w:rsidRDefault="00CF0DA7" w:rsidP="00F3277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6E4457" w14:textId="39303D98" w:rsidR="00CF0DA7" w:rsidRDefault="00CF0DA7" w:rsidP="00C526E0">
            <w:pPr>
              <w:spacing w:before="60" w:after="60"/>
              <w:rPr>
                <w:b/>
              </w:rPr>
            </w:pPr>
            <w:r>
              <w:rPr>
                <w:b/>
              </w:rPr>
              <w:t>dr hab. Agata Jabłońska-Trypuć, a.jablonska@pb.edu.pl</w:t>
            </w:r>
          </w:p>
        </w:tc>
      </w:tr>
      <w:tr w:rsidR="00CF0DA7" w14:paraId="59B0A397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AA924" w14:textId="77777777" w:rsidR="00CF0DA7" w:rsidRDefault="00CF0DA7" w:rsidP="00F3277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B466" w14:textId="44AA9755" w:rsidR="00CF0DA7" w:rsidRDefault="00CF0DA7" w:rsidP="00C526E0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A73530" w14:paraId="59EDC3BB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0BF54" w14:textId="77777777" w:rsidR="00A73530" w:rsidRDefault="00A73530" w:rsidP="00F3277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F3CD" w14:textId="2B645DAB" w:rsidR="00A73530" w:rsidRPr="00CF0DA7" w:rsidRDefault="00781875" w:rsidP="00781875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A73530" w:rsidRPr="00CF0DA7">
              <w:rPr>
                <w:b/>
              </w:rPr>
              <w:t xml:space="preserve">ziałanie protekcyjne kwasu </w:t>
            </w:r>
            <w:proofErr w:type="spellStart"/>
            <w:r w:rsidR="00A73530" w:rsidRPr="00CF0DA7">
              <w:rPr>
                <w:b/>
              </w:rPr>
              <w:t>traumatynowego</w:t>
            </w:r>
            <w:proofErr w:type="spellEnd"/>
            <w:r w:rsidR="00A73530" w:rsidRPr="00CF0DA7">
              <w:rPr>
                <w:b/>
              </w:rPr>
              <w:t xml:space="preserve"> przeciwko kanceroge</w:t>
            </w:r>
            <w:r>
              <w:rPr>
                <w:b/>
              </w:rPr>
              <w:t xml:space="preserve">nnym właściwościom  </w:t>
            </w:r>
            <w:proofErr w:type="spellStart"/>
            <w:r>
              <w:rPr>
                <w:b/>
              </w:rPr>
              <w:t>mezotrionu</w:t>
            </w:r>
            <w:proofErr w:type="spellEnd"/>
          </w:p>
        </w:tc>
      </w:tr>
      <w:tr w:rsidR="00A73530" w14:paraId="10AEBFC5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C8FC" w14:textId="77777777" w:rsidR="00A73530" w:rsidRDefault="00A73530" w:rsidP="00F3277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99B5" w14:textId="4420BEA0" w:rsidR="00A73530" w:rsidRPr="00CF0DA7" w:rsidRDefault="00A73530" w:rsidP="00C526E0">
            <w:pPr>
              <w:pStyle w:val="Akapitzlist"/>
              <w:numPr>
                <w:ilvl w:val="0"/>
                <w:numId w:val="14"/>
              </w:numPr>
              <w:spacing w:before="60" w:after="60"/>
            </w:pPr>
            <w:r w:rsidRPr="00CF0DA7">
              <w:t>Wstęp</w:t>
            </w:r>
            <w:r w:rsidR="00CF0DA7">
              <w:t>.</w:t>
            </w:r>
          </w:p>
          <w:p w14:paraId="204E7B7D" w14:textId="373DDB17" w:rsidR="00A73530" w:rsidRPr="00CF0DA7" w:rsidRDefault="00A73530" w:rsidP="00C526E0">
            <w:pPr>
              <w:pStyle w:val="Akapitzlist"/>
              <w:numPr>
                <w:ilvl w:val="0"/>
                <w:numId w:val="14"/>
              </w:numPr>
              <w:spacing w:before="60" w:after="60"/>
            </w:pPr>
            <w:r w:rsidRPr="00CF0DA7">
              <w:t>Przegląd literatury</w:t>
            </w:r>
            <w:r w:rsidR="00CF0DA7">
              <w:t>.</w:t>
            </w:r>
          </w:p>
          <w:p w14:paraId="7DE42FDD" w14:textId="5B0AC876" w:rsidR="00A73530" w:rsidRPr="00CF0DA7" w:rsidRDefault="00A73530" w:rsidP="00C526E0">
            <w:pPr>
              <w:pStyle w:val="Akapitzlist"/>
              <w:numPr>
                <w:ilvl w:val="0"/>
                <w:numId w:val="14"/>
              </w:numPr>
              <w:spacing w:before="60" w:after="60"/>
            </w:pPr>
            <w:r w:rsidRPr="00CF0DA7">
              <w:t>Materiały i metody</w:t>
            </w:r>
            <w:r w:rsidR="00CF0DA7">
              <w:t>.</w:t>
            </w:r>
          </w:p>
          <w:p w14:paraId="390DD473" w14:textId="0B01F1F4" w:rsidR="00A73530" w:rsidRPr="00CF0DA7" w:rsidRDefault="00A73530" w:rsidP="00C526E0">
            <w:pPr>
              <w:pStyle w:val="Akapitzlist"/>
              <w:numPr>
                <w:ilvl w:val="0"/>
                <w:numId w:val="14"/>
              </w:numPr>
              <w:spacing w:before="60" w:after="60"/>
            </w:pPr>
            <w:r w:rsidRPr="00CF0DA7">
              <w:t>Wyniki</w:t>
            </w:r>
            <w:r w:rsidR="00CF0DA7">
              <w:t>.</w:t>
            </w:r>
          </w:p>
          <w:p w14:paraId="629BFF8A" w14:textId="64ABD2B0" w:rsidR="00A73530" w:rsidRPr="00CF0DA7" w:rsidRDefault="00A73530" w:rsidP="00C526E0">
            <w:pPr>
              <w:pStyle w:val="Akapitzlist"/>
              <w:numPr>
                <w:ilvl w:val="0"/>
                <w:numId w:val="14"/>
              </w:numPr>
              <w:spacing w:before="60" w:after="60"/>
            </w:pPr>
            <w:r w:rsidRPr="00CF0DA7">
              <w:t>Dyskusja</w:t>
            </w:r>
            <w:r w:rsidR="00CF0DA7">
              <w:t>.</w:t>
            </w:r>
          </w:p>
          <w:p w14:paraId="2E7D1C2D" w14:textId="44F51AE9" w:rsidR="00A73530" w:rsidRPr="00CF0DA7" w:rsidRDefault="00A73530" w:rsidP="00C21E5C">
            <w:pPr>
              <w:pStyle w:val="Akapitzlist"/>
              <w:numPr>
                <w:ilvl w:val="0"/>
                <w:numId w:val="14"/>
              </w:numPr>
              <w:spacing w:before="60" w:after="60"/>
            </w:pPr>
            <w:r w:rsidRPr="00CF0DA7">
              <w:t>Wnioski</w:t>
            </w:r>
            <w:r w:rsidR="00CF0DA7">
              <w:t>.</w:t>
            </w:r>
          </w:p>
        </w:tc>
      </w:tr>
      <w:tr w:rsidR="00A73530" w14:paraId="63D61493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F9EBE" w14:textId="77777777" w:rsidR="00A73530" w:rsidRDefault="00A73530" w:rsidP="00F3277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9F03" w14:textId="44852D1E" w:rsidR="00A73530" w:rsidRPr="00CF0DA7" w:rsidRDefault="00CF0DA7" w:rsidP="00C526E0">
            <w:pPr>
              <w:spacing w:before="60" w:after="60"/>
            </w:pPr>
            <w:r w:rsidRPr="00CF0DA7">
              <w:t>k</w:t>
            </w:r>
            <w:r w:rsidR="00A73530" w:rsidRPr="00CF0DA7">
              <w:t xml:space="preserve">was </w:t>
            </w:r>
            <w:proofErr w:type="spellStart"/>
            <w:r w:rsidR="00A73530" w:rsidRPr="00CF0DA7">
              <w:t>traumatynowy</w:t>
            </w:r>
            <w:proofErr w:type="spellEnd"/>
            <w:r w:rsidR="00A73530" w:rsidRPr="00CF0DA7">
              <w:t xml:space="preserve">, </w:t>
            </w:r>
            <w:proofErr w:type="spellStart"/>
            <w:r w:rsidR="00A73530" w:rsidRPr="00CF0DA7">
              <w:t>mezotrion</w:t>
            </w:r>
            <w:proofErr w:type="spellEnd"/>
            <w:r w:rsidR="00A73530" w:rsidRPr="00CF0DA7">
              <w:t>, linia komórkowa ZR-75-1, nowotwór, pestycydy</w:t>
            </w:r>
          </w:p>
        </w:tc>
      </w:tr>
      <w:tr w:rsidR="00A73530" w:rsidRPr="00A73530" w14:paraId="6D6E23F6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0D10DC" w14:textId="77777777" w:rsidR="00A73530" w:rsidRPr="00A73530" w:rsidRDefault="00A73530" w:rsidP="00A73530">
            <w:pPr>
              <w:spacing w:before="120" w:after="120"/>
              <w:rPr>
                <w:i/>
              </w:rPr>
            </w:pPr>
            <w:r w:rsidRPr="00A73530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C9147" w14:textId="3FCC977E" w:rsidR="00A73530" w:rsidRPr="00A73530" w:rsidRDefault="00CF0DA7" w:rsidP="00C526E0">
            <w:pPr>
              <w:spacing w:before="60" w:after="60"/>
              <w:rPr>
                <w:b/>
              </w:rPr>
            </w:pPr>
            <w:r>
              <w:rPr>
                <w:b/>
              </w:rPr>
              <w:t>dr Marzena Matejczyk, m.matejczyk@pb.edu.pl</w:t>
            </w:r>
          </w:p>
        </w:tc>
      </w:tr>
      <w:tr w:rsidR="00A73530" w:rsidRPr="00A73530" w14:paraId="20A39E97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8609" w14:textId="77777777" w:rsidR="00A73530" w:rsidRPr="00A73530" w:rsidRDefault="00A73530" w:rsidP="00A73530">
            <w:pPr>
              <w:spacing w:before="120" w:after="120"/>
              <w:rPr>
                <w:i/>
              </w:rPr>
            </w:pPr>
            <w:r w:rsidRPr="00A73530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CFE0" w14:textId="1B8EFEEB" w:rsidR="00A73530" w:rsidRPr="00A73530" w:rsidRDefault="00CF0DA7" w:rsidP="00C526E0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A73530" w:rsidRPr="00A73530" w14:paraId="58CCDBB0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D502" w14:textId="77777777" w:rsidR="00A73530" w:rsidRPr="00A73530" w:rsidRDefault="00A73530" w:rsidP="00A73530">
            <w:pPr>
              <w:spacing w:before="120" w:after="120"/>
              <w:rPr>
                <w:i/>
              </w:rPr>
            </w:pPr>
            <w:r w:rsidRPr="00A73530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7284" w14:textId="57D64C7F" w:rsidR="00A73530" w:rsidRPr="00CF0DA7" w:rsidRDefault="00A73530" w:rsidP="00C526E0">
            <w:pPr>
              <w:spacing w:before="60" w:after="60"/>
              <w:rPr>
                <w:b/>
              </w:rPr>
            </w:pPr>
            <w:r w:rsidRPr="00CF0DA7">
              <w:rPr>
                <w:b/>
              </w:rPr>
              <w:t xml:space="preserve">Oddziaływanie wybranych leków przeciwzapalnych w ściekach </w:t>
            </w:r>
            <w:r w:rsidR="00CF0DA7">
              <w:rPr>
                <w:b/>
              </w:rPr>
              <w:br/>
            </w:r>
            <w:r w:rsidRPr="00CF0DA7">
              <w:rPr>
                <w:b/>
              </w:rPr>
              <w:t>na mikroorganizmy</w:t>
            </w:r>
          </w:p>
        </w:tc>
      </w:tr>
      <w:tr w:rsidR="00A73530" w:rsidRPr="00A73530" w14:paraId="3A54EC64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4CF72" w14:textId="77777777" w:rsidR="00A73530" w:rsidRPr="00A73530" w:rsidRDefault="00A73530" w:rsidP="00A73530">
            <w:pPr>
              <w:spacing w:before="120" w:after="120"/>
              <w:rPr>
                <w:i/>
              </w:rPr>
            </w:pPr>
            <w:r w:rsidRPr="00A73530"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517F" w14:textId="77777777" w:rsidR="00CF0DA7" w:rsidRPr="00CF0DA7" w:rsidRDefault="00A73530" w:rsidP="00C526E0">
            <w:pPr>
              <w:pStyle w:val="Akapitzlist"/>
              <w:numPr>
                <w:ilvl w:val="0"/>
                <w:numId w:val="43"/>
              </w:numPr>
              <w:spacing w:before="60" w:after="60"/>
              <w:rPr>
                <w:b/>
              </w:rPr>
            </w:pPr>
            <w:r w:rsidRPr="00A73530">
              <w:t>Zanieczyszczenie środowiska wybranymi lekami przeciwzapalnymi (</w:t>
            </w:r>
            <w:proofErr w:type="spellStart"/>
            <w:r w:rsidRPr="00A73530">
              <w:t>diklofenak</w:t>
            </w:r>
            <w:proofErr w:type="spellEnd"/>
            <w:r w:rsidRPr="00A73530">
              <w:t xml:space="preserve">, paracetamol, </w:t>
            </w:r>
            <w:proofErr w:type="spellStart"/>
            <w:r w:rsidRPr="00A73530">
              <w:t>ibuprofen</w:t>
            </w:r>
            <w:proofErr w:type="spellEnd"/>
            <w:r w:rsidRPr="00A73530">
              <w:t xml:space="preserve">) i ich metabolitami. </w:t>
            </w:r>
          </w:p>
          <w:p w14:paraId="27672075" w14:textId="374C3E45" w:rsidR="00A73530" w:rsidRPr="00CF0DA7" w:rsidRDefault="00A73530" w:rsidP="00C526E0">
            <w:pPr>
              <w:pStyle w:val="Akapitzlist"/>
              <w:numPr>
                <w:ilvl w:val="0"/>
                <w:numId w:val="43"/>
              </w:numPr>
              <w:spacing w:before="60" w:after="60"/>
              <w:rPr>
                <w:b/>
              </w:rPr>
            </w:pPr>
            <w:r w:rsidRPr="00A73530">
              <w:t>Określenie aktywności przeciwdrobnoustrojowej wymienionych wyżej leków oraz metabolitów na wybranych szczepach mikroorganizmów (</w:t>
            </w:r>
            <w:r w:rsidRPr="00CF0DA7">
              <w:rPr>
                <w:i/>
              </w:rPr>
              <w:t>E. coli</w:t>
            </w:r>
            <w:r w:rsidRPr="00A73530">
              <w:t xml:space="preserve">, </w:t>
            </w:r>
            <w:proofErr w:type="spellStart"/>
            <w:r w:rsidRPr="00CF0DA7">
              <w:rPr>
                <w:i/>
              </w:rPr>
              <w:t>Pseudomonas</w:t>
            </w:r>
            <w:proofErr w:type="spellEnd"/>
            <w:r w:rsidRPr="00CF0DA7">
              <w:rPr>
                <w:i/>
              </w:rPr>
              <w:t xml:space="preserve"> </w:t>
            </w:r>
            <w:proofErr w:type="spellStart"/>
            <w:r w:rsidRPr="00CF0DA7">
              <w:rPr>
                <w:i/>
              </w:rPr>
              <w:t>fluorescens</w:t>
            </w:r>
            <w:proofErr w:type="spellEnd"/>
            <w:r w:rsidRPr="00A73530">
              <w:t xml:space="preserve">, </w:t>
            </w:r>
            <w:r w:rsidRPr="00CF0DA7">
              <w:rPr>
                <w:i/>
              </w:rPr>
              <w:t xml:space="preserve">Candida </w:t>
            </w:r>
            <w:proofErr w:type="spellStart"/>
            <w:r w:rsidRPr="00CF0DA7">
              <w:rPr>
                <w:i/>
              </w:rPr>
              <w:t>albicans</w:t>
            </w:r>
            <w:proofErr w:type="spellEnd"/>
            <w:r w:rsidRPr="00A73530">
              <w:t>).</w:t>
            </w:r>
          </w:p>
        </w:tc>
      </w:tr>
      <w:tr w:rsidR="00A73530" w:rsidRPr="00A73530" w14:paraId="2BDB3BE9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D8188" w14:textId="77777777" w:rsidR="00A73530" w:rsidRPr="00A73530" w:rsidRDefault="00A73530" w:rsidP="00A73530">
            <w:pPr>
              <w:spacing w:before="120" w:after="120"/>
              <w:rPr>
                <w:i/>
              </w:rPr>
            </w:pPr>
            <w:r w:rsidRPr="00A73530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2A01" w14:textId="77777777" w:rsidR="00A73530" w:rsidRPr="00A73530" w:rsidRDefault="00A73530" w:rsidP="00C526E0">
            <w:pPr>
              <w:spacing w:before="60" w:after="60"/>
              <w:rPr>
                <w:b/>
              </w:rPr>
            </w:pPr>
            <w:r w:rsidRPr="00A73530">
              <w:t xml:space="preserve">mikrozanieczyszczenia farmaceutyczne, </w:t>
            </w:r>
            <w:proofErr w:type="spellStart"/>
            <w:r w:rsidRPr="00A73530">
              <w:t>diklofenak</w:t>
            </w:r>
            <w:proofErr w:type="spellEnd"/>
            <w:r w:rsidRPr="00A73530">
              <w:t xml:space="preserve">, paracetamol, </w:t>
            </w:r>
            <w:proofErr w:type="spellStart"/>
            <w:r w:rsidRPr="00A73530">
              <w:t>ibuprofen</w:t>
            </w:r>
            <w:proofErr w:type="spellEnd"/>
          </w:p>
        </w:tc>
      </w:tr>
      <w:tr w:rsidR="00CF0DA7" w:rsidRPr="00A73530" w14:paraId="68FFD595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96216E" w14:textId="77777777" w:rsidR="00CF0DA7" w:rsidRPr="00A73530" w:rsidRDefault="00CF0DA7" w:rsidP="00A73530">
            <w:pPr>
              <w:spacing w:before="120" w:after="120"/>
              <w:rPr>
                <w:i/>
              </w:rPr>
            </w:pPr>
            <w:r w:rsidRPr="00A73530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D2CE2" w14:textId="75110B1F" w:rsidR="00CF0DA7" w:rsidRPr="00A73530" w:rsidRDefault="00CF0DA7" w:rsidP="00C526E0">
            <w:pPr>
              <w:spacing w:before="60" w:after="60"/>
              <w:rPr>
                <w:b/>
              </w:rPr>
            </w:pPr>
            <w:r>
              <w:rPr>
                <w:b/>
              </w:rPr>
              <w:t>dr Marzena Matejczyk, m.matejczyk@pb.edu.pl</w:t>
            </w:r>
          </w:p>
        </w:tc>
      </w:tr>
      <w:tr w:rsidR="00CF0DA7" w:rsidRPr="00A73530" w14:paraId="0C3BB25A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19C28" w14:textId="77777777" w:rsidR="00CF0DA7" w:rsidRPr="00A73530" w:rsidRDefault="00CF0DA7" w:rsidP="00A73530">
            <w:pPr>
              <w:spacing w:before="120" w:after="120"/>
              <w:rPr>
                <w:i/>
              </w:rPr>
            </w:pPr>
            <w:r w:rsidRPr="00A73530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7B00" w14:textId="41CE6ED7" w:rsidR="00CF0DA7" w:rsidRPr="00A73530" w:rsidRDefault="00CF0DA7" w:rsidP="00C526E0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A73530" w:rsidRPr="00A73530" w14:paraId="04DFDA07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5EA34" w14:textId="77777777" w:rsidR="00A73530" w:rsidRPr="00A73530" w:rsidRDefault="00A73530" w:rsidP="00A73530">
            <w:pPr>
              <w:spacing w:before="120" w:after="120"/>
              <w:rPr>
                <w:i/>
              </w:rPr>
            </w:pPr>
            <w:r w:rsidRPr="00A73530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BFFB" w14:textId="77777777" w:rsidR="00A73530" w:rsidRPr="00CF0DA7" w:rsidRDefault="00A73530" w:rsidP="00C526E0">
            <w:pPr>
              <w:spacing w:before="60" w:after="60"/>
              <w:rPr>
                <w:b/>
              </w:rPr>
            </w:pPr>
            <w:r w:rsidRPr="00CF0DA7">
              <w:rPr>
                <w:b/>
              </w:rPr>
              <w:t xml:space="preserve">Wpływ mieszanin </w:t>
            </w:r>
            <w:proofErr w:type="spellStart"/>
            <w:r w:rsidRPr="00CF0DA7">
              <w:rPr>
                <w:b/>
              </w:rPr>
              <w:t>diklofenaku</w:t>
            </w:r>
            <w:proofErr w:type="spellEnd"/>
            <w:r w:rsidRPr="00CF0DA7">
              <w:rPr>
                <w:b/>
              </w:rPr>
              <w:t xml:space="preserve"> z </w:t>
            </w:r>
            <w:proofErr w:type="spellStart"/>
            <w:r w:rsidRPr="00CF0DA7">
              <w:rPr>
                <w:b/>
              </w:rPr>
              <w:t>ibuprofenem</w:t>
            </w:r>
            <w:proofErr w:type="spellEnd"/>
            <w:r w:rsidRPr="00CF0DA7">
              <w:rPr>
                <w:b/>
              </w:rPr>
              <w:t xml:space="preserve"> w ściekach na wybrane mikroorganizmy</w:t>
            </w:r>
          </w:p>
        </w:tc>
      </w:tr>
      <w:tr w:rsidR="00A73530" w:rsidRPr="00A73530" w14:paraId="4BD32DB8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BE9DB" w14:textId="77777777" w:rsidR="00A73530" w:rsidRPr="00A73530" w:rsidRDefault="00A73530" w:rsidP="00A73530">
            <w:pPr>
              <w:spacing w:before="120" w:after="120"/>
              <w:rPr>
                <w:i/>
              </w:rPr>
            </w:pPr>
            <w:r w:rsidRPr="00A73530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C2C3" w14:textId="77777777" w:rsidR="00CF0DA7" w:rsidRPr="00CF0DA7" w:rsidRDefault="00A73530" w:rsidP="00C526E0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b/>
              </w:rPr>
            </w:pPr>
            <w:r w:rsidRPr="00A73530">
              <w:t xml:space="preserve">Zagrożenia wynikające z obecności mikrozanieczyszczeń farmaceutycznych w środowisku. </w:t>
            </w:r>
          </w:p>
          <w:p w14:paraId="36072996" w14:textId="48B665F1" w:rsidR="00A73530" w:rsidRPr="00CF0DA7" w:rsidRDefault="00A73530" w:rsidP="00C526E0">
            <w:pPr>
              <w:pStyle w:val="Akapitzlist"/>
              <w:numPr>
                <w:ilvl w:val="0"/>
                <w:numId w:val="44"/>
              </w:numPr>
              <w:spacing w:before="60" w:after="60"/>
              <w:rPr>
                <w:b/>
              </w:rPr>
            </w:pPr>
            <w:r w:rsidRPr="00A73530">
              <w:t xml:space="preserve">Określenie aktywności przeciwdrobnoustrojowej mieszanin </w:t>
            </w:r>
            <w:proofErr w:type="spellStart"/>
            <w:r w:rsidRPr="00A73530">
              <w:t>diklofenaku</w:t>
            </w:r>
            <w:proofErr w:type="spellEnd"/>
            <w:r w:rsidRPr="00A73530">
              <w:t xml:space="preserve"> z </w:t>
            </w:r>
            <w:proofErr w:type="spellStart"/>
            <w:r w:rsidRPr="00A73530">
              <w:t>ibuprofenem</w:t>
            </w:r>
            <w:proofErr w:type="spellEnd"/>
            <w:r w:rsidRPr="00A73530">
              <w:t xml:space="preserve"> na wybranych szczepach mikroorganizmów (</w:t>
            </w:r>
            <w:r w:rsidRPr="00CF0DA7">
              <w:rPr>
                <w:i/>
              </w:rPr>
              <w:t>E. coli</w:t>
            </w:r>
            <w:r w:rsidRPr="00A73530">
              <w:t xml:space="preserve">, </w:t>
            </w:r>
            <w:proofErr w:type="spellStart"/>
            <w:r w:rsidRPr="00CF0DA7">
              <w:rPr>
                <w:i/>
              </w:rPr>
              <w:t>Enterobacter</w:t>
            </w:r>
            <w:proofErr w:type="spellEnd"/>
            <w:r w:rsidRPr="00CF0DA7">
              <w:rPr>
                <w:i/>
              </w:rPr>
              <w:t xml:space="preserve"> </w:t>
            </w:r>
            <w:proofErr w:type="spellStart"/>
            <w:r w:rsidRPr="00CF0DA7">
              <w:rPr>
                <w:i/>
              </w:rPr>
              <w:t>spp</w:t>
            </w:r>
            <w:proofErr w:type="spellEnd"/>
            <w:r w:rsidRPr="00CF0DA7">
              <w:rPr>
                <w:i/>
              </w:rPr>
              <w:t>.</w:t>
            </w:r>
            <w:r w:rsidRPr="00A73530">
              <w:t xml:space="preserve">, </w:t>
            </w:r>
            <w:r w:rsidRPr="00CF0DA7">
              <w:rPr>
                <w:i/>
              </w:rPr>
              <w:t xml:space="preserve">Candida </w:t>
            </w:r>
            <w:proofErr w:type="spellStart"/>
            <w:r w:rsidRPr="00CF0DA7">
              <w:rPr>
                <w:i/>
              </w:rPr>
              <w:t>albicans</w:t>
            </w:r>
            <w:proofErr w:type="spellEnd"/>
            <w:r w:rsidRPr="00A73530">
              <w:t>).</w:t>
            </w:r>
          </w:p>
        </w:tc>
      </w:tr>
      <w:tr w:rsidR="00A73530" w:rsidRPr="00A73530" w14:paraId="13F232FC" w14:textId="77777777" w:rsidTr="002032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DB798" w14:textId="77777777" w:rsidR="00A73530" w:rsidRPr="00A73530" w:rsidRDefault="00A73530" w:rsidP="00A73530">
            <w:pPr>
              <w:spacing w:before="120" w:after="120"/>
              <w:rPr>
                <w:i/>
              </w:rPr>
            </w:pPr>
            <w:r w:rsidRPr="00A73530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348E" w14:textId="77777777" w:rsidR="00A73530" w:rsidRPr="00A73530" w:rsidRDefault="00A73530" w:rsidP="00C526E0">
            <w:pPr>
              <w:spacing w:before="60" w:after="60"/>
              <w:rPr>
                <w:b/>
              </w:rPr>
            </w:pPr>
            <w:r w:rsidRPr="00A73530">
              <w:t xml:space="preserve">pozostałości farmaceutyczne, </w:t>
            </w:r>
            <w:proofErr w:type="spellStart"/>
            <w:r w:rsidRPr="00A73530">
              <w:t>diklofenak</w:t>
            </w:r>
            <w:proofErr w:type="spellEnd"/>
            <w:r w:rsidRPr="00A73530">
              <w:t xml:space="preserve">, </w:t>
            </w:r>
            <w:proofErr w:type="spellStart"/>
            <w:r w:rsidRPr="00A73530">
              <w:t>ibuprofen</w:t>
            </w:r>
            <w:proofErr w:type="spellEnd"/>
          </w:p>
        </w:tc>
      </w:tr>
      <w:tr w:rsidR="006A4571" w14:paraId="66E6DF18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952733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0DD667" w14:textId="4490876D" w:rsidR="006A4571" w:rsidRPr="006A4571" w:rsidRDefault="006A4571" w:rsidP="00C526E0">
            <w:pPr>
              <w:spacing w:before="60" w:after="60"/>
            </w:pPr>
            <w:r>
              <w:rPr>
                <w:b/>
              </w:rPr>
              <w:t xml:space="preserve">dr hab. inż. Elżbieta </w:t>
            </w:r>
            <w:proofErr w:type="spellStart"/>
            <w:r>
              <w:rPr>
                <w:b/>
              </w:rPr>
              <w:t>Wołejko</w:t>
            </w:r>
            <w:proofErr w:type="spellEnd"/>
            <w:r>
              <w:rPr>
                <w:b/>
              </w:rPr>
              <w:t>, prof. PB, e.wolejko@pb.edu.pl</w:t>
            </w:r>
          </w:p>
        </w:tc>
      </w:tr>
      <w:tr w:rsidR="006A4571" w14:paraId="01FA0336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985F8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444E" w14:textId="70D4F6F9" w:rsidR="006A4571" w:rsidRPr="006A4571" w:rsidRDefault="006A4571" w:rsidP="00C526E0">
            <w:pPr>
              <w:spacing w:before="60" w:after="60"/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1B925545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9DBCC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2640" w14:textId="3DE9B61B" w:rsidR="006A4571" w:rsidRPr="006A4571" w:rsidRDefault="006A4571" w:rsidP="00296B33">
            <w:pPr>
              <w:spacing w:before="60" w:after="60"/>
              <w:rPr>
                <w:b/>
              </w:rPr>
            </w:pPr>
            <w:r w:rsidRPr="006A4571">
              <w:rPr>
                <w:b/>
              </w:rPr>
              <w:t xml:space="preserve">Wpływ </w:t>
            </w:r>
            <w:proofErr w:type="spellStart"/>
            <w:r w:rsidRPr="00296B33">
              <w:rPr>
                <w:b/>
                <w:i/>
              </w:rPr>
              <w:t>Botrytis</w:t>
            </w:r>
            <w:proofErr w:type="spellEnd"/>
            <w:r w:rsidRPr="00296B33">
              <w:rPr>
                <w:b/>
                <w:i/>
              </w:rPr>
              <w:t xml:space="preserve"> </w:t>
            </w:r>
            <w:proofErr w:type="spellStart"/>
            <w:r w:rsidRPr="00296B33">
              <w:rPr>
                <w:b/>
                <w:i/>
              </w:rPr>
              <w:t>cinerea</w:t>
            </w:r>
            <w:proofErr w:type="spellEnd"/>
            <w:r w:rsidRPr="00296B33">
              <w:rPr>
                <w:b/>
                <w:i/>
              </w:rPr>
              <w:t xml:space="preserve"> </w:t>
            </w:r>
            <w:r w:rsidRPr="006A4571">
              <w:rPr>
                <w:b/>
              </w:rPr>
              <w:t xml:space="preserve">na zmiany </w:t>
            </w:r>
            <w:r w:rsidR="00296B33">
              <w:rPr>
                <w:b/>
              </w:rPr>
              <w:t xml:space="preserve">poziomu </w:t>
            </w:r>
            <w:r w:rsidRPr="006A4571">
              <w:rPr>
                <w:b/>
              </w:rPr>
              <w:t xml:space="preserve">białek enzymatycznych </w:t>
            </w:r>
            <w:r>
              <w:rPr>
                <w:b/>
              </w:rPr>
              <w:br/>
            </w:r>
            <w:r w:rsidRPr="006A4571">
              <w:rPr>
                <w:b/>
              </w:rPr>
              <w:t>w roślinach</w:t>
            </w:r>
          </w:p>
        </w:tc>
      </w:tr>
      <w:tr w:rsidR="006A4571" w14:paraId="1B4F0F37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00BF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8091" w14:textId="4DD8A9E2" w:rsidR="006A4571" w:rsidRPr="008A2EA1" w:rsidRDefault="006A4571" w:rsidP="00C526E0">
            <w:pPr>
              <w:pStyle w:val="Akapitzlist"/>
              <w:numPr>
                <w:ilvl w:val="0"/>
                <w:numId w:val="11"/>
              </w:numPr>
              <w:spacing w:before="60" w:after="60"/>
              <w:ind w:left="742"/>
            </w:pPr>
            <w:r w:rsidRPr="008A2EA1">
              <w:t>Omówienie</w:t>
            </w:r>
            <w:r>
              <w:t xml:space="preserve"> występowania </w:t>
            </w:r>
            <w:proofErr w:type="spellStart"/>
            <w:r w:rsidRPr="00296B33">
              <w:rPr>
                <w:i/>
              </w:rPr>
              <w:t>Botrytis</w:t>
            </w:r>
            <w:proofErr w:type="spellEnd"/>
            <w:r w:rsidRPr="00296B33">
              <w:rPr>
                <w:i/>
              </w:rPr>
              <w:t xml:space="preserve"> </w:t>
            </w:r>
            <w:proofErr w:type="spellStart"/>
            <w:r w:rsidRPr="00296B33">
              <w:rPr>
                <w:i/>
              </w:rPr>
              <w:t>cinerea</w:t>
            </w:r>
            <w:proofErr w:type="spellEnd"/>
            <w:r w:rsidRPr="006A4571">
              <w:t xml:space="preserve"> na produktach spożywczych</w:t>
            </w:r>
            <w:r>
              <w:t>.</w:t>
            </w:r>
          </w:p>
          <w:p w14:paraId="05842B12" w14:textId="0BFA2CE7" w:rsidR="006A4571" w:rsidRPr="008A2EA1" w:rsidRDefault="006A4571" w:rsidP="00C526E0">
            <w:pPr>
              <w:pStyle w:val="Akapitzlist"/>
              <w:numPr>
                <w:ilvl w:val="0"/>
                <w:numId w:val="11"/>
              </w:numPr>
              <w:spacing w:before="60" w:after="60"/>
              <w:ind w:left="742"/>
            </w:pPr>
            <w:r>
              <w:t>Zagrożenie</w:t>
            </w:r>
            <w:r w:rsidRPr="008A2EA1">
              <w:t xml:space="preserve"> </w:t>
            </w:r>
            <w:r w:rsidRPr="006A4571">
              <w:t xml:space="preserve">wywołane wystąpieniem </w:t>
            </w:r>
            <w:proofErr w:type="spellStart"/>
            <w:r w:rsidRPr="00296B33">
              <w:rPr>
                <w:i/>
              </w:rPr>
              <w:t>Botrytis</w:t>
            </w:r>
            <w:proofErr w:type="spellEnd"/>
            <w:r w:rsidRPr="00296B33">
              <w:rPr>
                <w:i/>
              </w:rPr>
              <w:t xml:space="preserve"> </w:t>
            </w:r>
            <w:proofErr w:type="spellStart"/>
            <w:r w:rsidRPr="00296B33">
              <w:rPr>
                <w:i/>
              </w:rPr>
              <w:t>cinerea</w:t>
            </w:r>
            <w:proofErr w:type="spellEnd"/>
            <w:r w:rsidRPr="006A4571">
              <w:t xml:space="preserve"> a zdrowie ludzkie</w:t>
            </w:r>
            <w:r>
              <w:t>.</w:t>
            </w:r>
          </w:p>
          <w:p w14:paraId="3A7516B3" w14:textId="5DCDCF7F" w:rsidR="006A4571" w:rsidRDefault="006A4571" w:rsidP="00C526E0">
            <w:pPr>
              <w:pStyle w:val="Akapitzlist"/>
              <w:numPr>
                <w:ilvl w:val="0"/>
                <w:numId w:val="11"/>
              </w:numPr>
              <w:spacing w:before="60" w:after="60"/>
              <w:ind w:left="742"/>
            </w:pPr>
            <w:r w:rsidRPr="002103C1">
              <w:t xml:space="preserve">Wpływ chorób grzybowych na zmiany aktywności enzymów antyoksydacyjnych </w:t>
            </w:r>
            <w:r>
              <w:t>w roślinach.</w:t>
            </w:r>
          </w:p>
          <w:p w14:paraId="49FBF20A" w14:textId="6181475E" w:rsidR="00296B33" w:rsidRPr="002103C1" w:rsidRDefault="00296B33" w:rsidP="00C526E0">
            <w:pPr>
              <w:pStyle w:val="Akapitzlist"/>
              <w:numPr>
                <w:ilvl w:val="0"/>
                <w:numId w:val="11"/>
              </w:numPr>
              <w:spacing w:before="60" w:after="60"/>
              <w:ind w:left="742"/>
            </w:pPr>
            <w:r>
              <w:t>Materiały i metody.</w:t>
            </w:r>
          </w:p>
          <w:p w14:paraId="38F49D9B" w14:textId="71F84DCE" w:rsidR="006A4571" w:rsidRPr="008A2EA1" w:rsidRDefault="006A4571" w:rsidP="00C526E0">
            <w:pPr>
              <w:pStyle w:val="Akapitzlist"/>
              <w:numPr>
                <w:ilvl w:val="0"/>
                <w:numId w:val="11"/>
              </w:numPr>
              <w:spacing w:before="60" w:after="60"/>
              <w:ind w:left="742"/>
            </w:pPr>
            <w:r w:rsidRPr="008A2EA1">
              <w:t>Omówienie wyników, dyskusja i wnioski</w:t>
            </w:r>
            <w:r>
              <w:t>.</w:t>
            </w:r>
          </w:p>
        </w:tc>
      </w:tr>
      <w:tr w:rsidR="006A4571" w14:paraId="165E37A1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76488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8E0D" w14:textId="5F058470" w:rsidR="006A4571" w:rsidRPr="006A4571" w:rsidRDefault="00EE6B2D" w:rsidP="00C526E0">
            <w:pPr>
              <w:spacing w:before="60" w:after="60"/>
            </w:pPr>
            <w:proofErr w:type="spellStart"/>
            <w:r w:rsidRPr="00EE6B2D">
              <w:rPr>
                <w:i/>
              </w:rPr>
              <w:t>B</w:t>
            </w:r>
            <w:r w:rsidR="006A4571" w:rsidRPr="00EE6B2D">
              <w:rPr>
                <w:i/>
              </w:rPr>
              <w:t>otrytis</w:t>
            </w:r>
            <w:proofErr w:type="spellEnd"/>
            <w:r w:rsidR="006A4571" w:rsidRPr="00EE6B2D">
              <w:rPr>
                <w:i/>
              </w:rPr>
              <w:t xml:space="preserve"> </w:t>
            </w:r>
            <w:proofErr w:type="spellStart"/>
            <w:r w:rsidR="006A4571" w:rsidRPr="00EE6B2D">
              <w:rPr>
                <w:i/>
              </w:rPr>
              <w:t>cinerea</w:t>
            </w:r>
            <w:proofErr w:type="spellEnd"/>
            <w:r w:rsidR="006A4571" w:rsidRPr="006A4571">
              <w:t>, stres oksydacyjny, sałata, enzymy</w:t>
            </w:r>
          </w:p>
        </w:tc>
      </w:tr>
      <w:tr w:rsidR="006A4571" w14:paraId="1DE6243B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88EA17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93C97" w14:textId="356F5BB9" w:rsidR="006A4571" w:rsidRPr="006A4571" w:rsidRDefault="006A4571" w:rsidP="00C526E0">
            <w:pPr>
              <w:spacing w:before="60" w:after="60"/>
            </w:pPr>
            <w:r>
              <w:rPr>
                <w:b/>
              </w:rPr>
              <w:t xml:space="preserve">dr hab. inż. Elżbieta </w:t>
            </w:r>
            <w:proofErr w:type="spellStart"/>
            <w:r>
              <w:rPr>
                <w:b/>
              </w:rPr>
              <w:t>Wołejko</w:t>
            </w:r>
            <w:proofErr w:type="spellEnd"/>
            <w:r>
              <w:rPr>
                <w:b/>
              </w:rPr>
              <w:t>, prof. PB, e.wolejko@pb.edu.pl</w:t>
            </w:r>
          </w:p>
        </w:tc>
      </w:tr>
      <w:tr w:rsidR="006A4571" w14:paraId="027D8FCF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8A7D4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32ED" w14:textId="0DA03F05" w:rsidR="006A4571" w:rsidRPr="006A4571" w:rsidRDefault="006A4571" w:rsidP="00C526E0">
            <w:pPr>
              <w:spacing w:before="60" w:after="60"/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19F15F95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A648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E6D5" w14:textId="44E4A77B" w:rsidR="006A4571" w:rsidRPr="006A4571" w:rsidRDefault="006A4571" w:rsidP="00973258">
            <w:pPr>
              <w:spacing w:before="60" w:after="60"/>
              <w:rPr>
                <w:b/>
              </w:rPr>
            </w:pPr>
            <w:r w:rsidRPr="006A4571">
              <w:rPr>
                <w:b/>
              </w:rPr>
              <w:t xml:space="preserve">Wpływ </w:t>
            </w:r>
            <w:proofErr w:type="spellStart"/>
            <w:r w:rsidRPr="00973258">
              <w:rPr>
                <w:b/>
                <w:i/>
              </w:rPr>
              <w:t>Acorus</w:t>
            </w:r>
            <w:proofErr w:type="spellEnd"/>
            <w:r w:rsidRPr="00973258">
              <w:rPr>
                <w:b/>
                <w:i/>
              </w:rPr>
              <w:t xml:space="preserve"> </w:t>
            </w:r>
            <w:proofErr w:type="spellStart"/>
            <w:r w:rsidRPr="00973258">
              <w:rPr>
                <w:b/>
                <w:i/>
              </w:rPr>
              <w:t>calamus</w:t>
            </w:r>
            <w:proofErr w:type="spellEnd"/>
            <w:r w:rsidRPr="006A4571">
              <w:rPr>
                <w:b/>
              </w:rPr>
              <w:t xml:space="preserve"> na zmiany </w:t>
            </w:r>
            <w:r w:rsidR="00973258">
              <w:rPr>
                <w:b/>
              </w:rPr>
              <w:t>poziomu</w:t>
            </w:r>
            <w:r w:rsidRPr="006A4571">
              <w:rPr>
                <w:b/>
              </w:rPr>
              <w:t xml:space="preserve"> białek enzymatycznych </w:t>
            </w:r>
            <w:r w:rsidR="00973258">
              <w:rPr>
                <w:b/>
              </w:rPr>
              <w:br/>
            </w:r>
            <w:r w:rsidRPr="006A4571">
              <w:rPr>
                <w:b/>
              </w:rPr>
              <w:t>w roślinach</w:t>
            </w:r>
          </w:p>
        </w:tc>
      </w:tr>
      <w:tr w:rsidR="006A4571" w14:paraId="78798246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CA7AD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7BCE" w14:textId="0CC6553E" w:rsidR="006A4571" w:rsidRPr="00D95A16" w:rsidRDefault="006A4571" w:rsidP="00C526E0">
            <w:pPr>
              <w:pStyle w:val="Akapitzlist"/>
              <w:numPr>
                <w:ilvl w:val="0"/>
                <w:numId w:val="12"/>
              </w:numPr>
              <w:spacing w:before="60" w:after="60"/>
              <w:ind w:left="742"/>
            </w:pPr>
            <w:r>
              <w:t>Charakterystyka</w:t>
            </w:r>
            <w:r w:rsidRPr="00D95A16">
              <w:t xml:space="preserve"> </w:t>
            </w:r>
            <w:proofErr w:type="spellStart"/>
            <w:r w:rsidRPr="00973258">
              <w:rPr>
                <w:i/>
              </w:rPr>
              <w:t>Acorus</w:t>
            </w:r>
            <w:proofErr w:type="spellEnd"/>
            <w:r w:rsidRPr="00973258">
              <w:rPr>
                <w:i/>
              </w:rPr>
              <w:t xml:space="preserve"> </w:t>
            </w:r>
            <w:proofErr w:type="spellStart"/>
            <w:r w:rsidRPr="00973258">
              <w:rPr>
                <w:i/>
              </w:rPr>
              <w:t>calamus</w:t>
            </w:r>
            <w:proofErr w:type="spellEnd"/>
            <w:r w:rsidRPr="006A4571">
              <w:t xml:space="preserve"> i możliwości wykorzystania ich </w:t>
            </w:r>
            <w:r w:rsidR="00937819">
              <w:br/>
            </w:r>
            <w:r w:rsidRPr="006A4571">
              <w:t>w różnych gałęziach przemysłu</w:t>
            </w:r>
            <w:r>
              <w:t>.</w:t>
            </w:r>
          </w:p>
          <w:p w14:paraId="383F4D27" w14:textId="6F2ADAE2" w:rsidR="006A4571" w:rsidRPr="00D95A16" w:rsidRDefault="006A4571" w:rsidP="00C526E0">
            <w:pPr>
              <w:pStyle w:val="Akapitzlist"/>
              <w:numPr>
                <w:ilvl w:val="0"/>
                <w:numId w:val="12"/>
              </w:numPr>
              <w:spacing w:before="60" w:after="60"/>
              <w:ind w:left="742"/>
            </w:pPr>
            <w:r w:rsidRPr="00D95A16">
              <w:t xml:space="preserve">Rola </w:t>
            </w:r>
            <w:proofErr w:type="spellStart"/>
            <w:r w:rsidRPr="00973258">
              <w:rPr>
                <w:i/>
              </w:rPr>
              <w:t>Acorus</w:t>
            </w:r>
            <w:proofErr w:type="spellEnd"/>
            <w:r w:rsidRPr="00973258">
              <w:rPr>
                <w:i/>
              </w:rPr>
              <w:t xml:space="preserve"> </w:t>
            </w:r>
            <w:proofErr w:type="spellStart"/>
            <w:r w:rsidRPr="00973258">
              <w:rPr>
                <w:i/>
              </w:rPr>
              <w:t>calamus</w:t>
            </w:r>
            <w:proofErr w:type="spellEnd"/>
            <w:r w:rsidRPr="00973258">
              <w:rPr>
                <w:i/>
              </w:rPr>
              <w:t xml:space="preserve"> </w:t>
            </w:r>
            <w:r w:rsidRPr="006A4571">
              <w:t>w ochronie roślin</w:t>
            </w:r>
            <w:r>
              <w:t>.</w:t>
            </w:r>
            <w:r w:rsidRPr="006A4571">
              <w:t xml:space="preserve"> </w:t>
            </w:r>
          </w:p>
          <w:p w14:paraId="6F7F974C" w14:textId="5A1C0091" w:rsidR="006A4571" w:rsidRDefault="006A4571" w:rsidP="00C526E0">
            <w:pPr>
              <w:pStyle w:val="Akapitzlist"/>
              <w:numPr>
                <w:ilvl w:val="0"/>
                <w:numId w:val="12"/>
              </w:numPr>
              <w:spacing w:before="60" w:after="60"/>
              <w:ind w:left="742"/>
            </w:pPr>
            <w:r w:rsidRPr="00D95A16">
              <w:t>Czynniki wywołujące stres oksydacyjny w roślinach</w:t>
            </w:r>
            <w:r>
              <w:t>.</w:t>
            </w:r>
            <w:r w:rsidRPr="00D95A16">
              <w:t xml:space="preserve"> </w:t>
            </w:r>
          </w:p>
          <w:p w14:paraId="12F9E6CA" w14:textId="18178357" w:rsidR="00973258" w:rsidRDefault="00973258" w:rsidP="00C526E0">
            <w:pPr>
              <w:pStyle w:val="Akapitzlist"/>
              <w:numPr>
                <w:ilvl w:val="0"/>
                <w:numId w:val="12"/>
              </w:numPr>
              <w:spacing w:before="60" w:after="60"/>
              <w:ind w:left="742"/>
            </w:pPr>
            <w:r>
              <w:t>Materiały i metody.</w:t>
            </w:r>
          </w:p>
          <w:p w14:paraId="0CDC3F6A" w14:textId="7F4EAD3D" w:rsidR="006A4571" w:rsidRPr="002103C1" w:rsidRDefault="006A4571" w:rsidP="00C526E0">
            <w:pPr>
              <w:pStyle w:val="Akapitzlist"/>
              <w:numPr>
                <w:ilvl w:val="0"/>
                <w:numId w:val="12"/>
              </w:numPr>
              <w:spacing w:before="60" w:after="60"/>
              <w:ind w:left="742"/>
            </w:pPr>
            <w:r w:rsidRPr="00D95A16">
              <w:t>Omówienie wyników, dyskusja i wnioski</w:t>
            </w:r>
            <w:r>
              <w:t>.</w:t>
            </w:r>
          </w:p>
        </w:tc>
      </w:tr>
      <w:tr w:rsidR="006A4571" w14:paraId="37C21168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79D2E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E154" w14:textId="441953C6" w:rsidR="006A4571" w:rsidRPr="006A4571" w:rsidRDefault="00EE6B2D" w:rsidP="00C526E0">
            <w:pPr>
              <w:spacing w:before="60" w:after="60"/>
            </w:pPr>
            <w:proofErr w:type="spellStart"/>
            <w:r w:rsidRPr="00EE6B2D">
              <w:rPr>
                <w:i/>
              </w:rPr>
              <w:t>A</w:t>
            </w:r>
            <w:r w:rsidR="006A4571" w:rsidRPr="00EE6B2D">
              <w:rPr>
                <w:i/>
              </w:rPr>
              <w:t>corus</w:t>
            </w:r>
            <w:proofErr w:type="spellEnd"/>
            <w:r w:rsidR="006A4571" w:rsidRPr="00EE6B2D">
              <w:rPr>
                <w:i/>
              </w:rPr>
              <w:t xml:space="preserve"> </w:t>
            </w:r>
            <w:proofErr w:type="spellStart"/>
            <w:r w:rsidR="006A4571" w:rsidRPr="00EE6B2D">
              <w:rPr>
                <w:i/>
              </w:rPr>
              <w:t>calamus</w:t>
            </w:r>
            <w:proofErr w:type="spellEnd"/>
            <w:r w:rsidR="006A4571" w:rsidRPr="006A4571">
              <w:t>, stres oksydacyjny, enzymy</w:t>
            </w:r>
          </w:p>
        </w:tc>
      </w:tr>
      <w:tr w:rsidR="006A4571" w14:paraId="78375ABE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229DF8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30F1A" w14:textId="45F4D9B9" w:rsidR="006A4571" w:rsidRPr="006A4571" w:rsidRDefault="006A4571" w:rsidP="00C526E0">
            <w:pPr>
              <w:spacing w:before="60" w:after="60"/>
            </w:pPr>
            <w:r>
              <w:rPr>
                <w:b/>
              </w:rPr>
              <w:t xml:space="preserve">dr hab. inż. Elżbieta </w:t>
            </w:r>
            <w:proofErr w:type="spellStart"/>
            <w:r>
              <w:rPr>
                <w:b/>
              </w:rPr>
              <w:t>Wołejko</w:t>
            </w:r>
            <w:proofErr w:type="spellEnd"/>
            <w:r>
              <w:rPr>
                <w:b/>
              </w:rPr>
              <w:t>, prof. PB, e.wolejko@pb.edu.pl</w:t>
            </w:r>
          </w:p>
        </w:tc>
      </w:tr>
      <w:tr w:rsidR="006A4571" w14:paraId="21B42C57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1265A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4A4D" w14:textId="15F4D2D6" w:rsidR="006A4571" w:rsidRPr="006A4571" w:rsidRDefault="006A4571" w:rsidP="00C526E0">
            <w:pPr>
              <w:spacing w:before="60" w:after="60"/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3E5293B9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BA35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4A5D" w14:textId="6C49271E" w:rsidR="006A4571" w:rsidRPr="006A4571" w:rsidRDefault="006A4571" w:rsidP="00C526E0">
            <w:pPr>
              <w:spacing w:before="60" w:after="60"/>
              <w:rPr>
                <w:b/>
              </w:rPr>
            </w:pPr>
            <w:r w:rsidRPr="006A4571">
              <w:rPr>
                <w:b/>
              </w:rPr>
              <w:t>Wpływ kwasu p-</w:t>
            </w:r>
            <w:proofErr w:type="spellStart"/>
            <w:r w:rsidRPr="006A4571">
              <w:rPr>
                <w:b/>
              </w:rPr>
              <w:t>kumarowego</w:t>
            </w:r>
            <w:proofErr w:type="spellEnd"/>
            <w:r w:rsidRPr="006A4571">
              <w:rPr>
                <w:b/>
              </w:rPr>
              <w:t xml:space="preserve"> i ich kompleksów z lantanowcami na żywotność </w:t>
            </w:r>
            <w:r w:rsidRPr="00323451">
              <w:rPr>
                <w:b/>
                <w:i/>
              </w:rPr>
              <w:t xml:space="preserve">Candida </w:t>
            </w:r>
            <w:proofErr w:type="spellStart"/>
            <w:r w:rsidRPr="00323451">
              <w:rPr>
                <w:b/>
                <w:i/>
              </w:rPr>
              <w:t>albicans</w:t>
            </w:r>
            <w:proofErr w:type="spellEnd"/>
          </w:p>
        </w:tc>
      </w:tr>
      <w:tr w:rsidR="006A4571" w14:paraId="57D647C0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9F40E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7A61" w14:textId="4EC1183F" w:rsidR="006A4571" w:rsidRPr="00D95A16" w:rsidRDefault="006A4571" w:rsidP="00C526E0">
            <w:pPr>
              <w:pStyle w:val="Akapitzlist"/>
              <w:numPr>
                <w:ilvl w:val="0"/>
                <w:numId w:val="13"/>
              </w:numPr>
              <w:spacing w:before="60" w:after="60"/>
              <w:ind w:left="742"/>
            </w:pPr>
            <w:r>
              <w:t xml:space="preserve">Charakterystyka i występowanie </w:t>
            </w:r>
            <w:r w:rsidRPr="008E4668">
              <w:t xml:space="preserve">kwasów </w:t>
            </w:r>
            <w:proofErr w:type="spellStart"/>
            <w:r w:rsidRPr="008E4668">
              <w:t>hydroksycynamonowych</w:t>
            </w:r>
            <w:proofErr w:type="spellEnd"/>
            <w:r>
              <w:t xml:space="preserve">. </w:t>
            </w:r>
          </w:p>
          <w:p w14:paraId="7CA7A50A" w14:textId="60CC0C04" w:rsidR="006A4571" w:rsidRPr="00D95A16" w:rsidRDefault="006A4571" w:rsidP="00C526E0">
            <w:pPr>
              <w:pStyle w:val="Akapitzlist"/>
              <w:numPr>
                <w:ilvl w:val="0"/>
                <w:numId w:val="13"/>
              </w:numPr>
              <w:spacing w:before="60" w:after="60"/>
              <w:ind w:left="742"/>
            </w:pPr>
            <w:r w:rsidRPr="00D409B1">
              <w:t>Wpływ kumaryn na organizm człowieka</w:t>
            </w:r>
            <w:r>
              <w:t>.</w:t>
            </w:r>
            <w:r w:rsidRPr="006A4571">
              <w:t xml:space="preserve"> </w:t>
            </w:r>
          </w:p>
          <w:p w14:paraId="4673791D" w14:textId="0EF5DB36" w:rsidR="006A4571" w:rsidRDefault="006A4571" w:rsidP="00C526E0">
            <w:pPr>
              <w:pStyle w:val="Akapitzlist"/>
              <w:numPr>
                <w:ilvl w:val="0"/>
                <w:numId w:val="13"/>
              </w:numPr>
              <w:spacing w:before="60" w:after="60"/>
              <w:ind w:left="742" w:hanging="357"/>
            </w:pPr>
            <w:r w:rsidRPr="00D95A16">
              <w:t xml:space="preserve">Czynniki </w:t>
            </w:r>
            <w:r>
              <w:t>wpływające</w:t>
            </w:r>
            <w:r w:rsidRPr="00D95A16">
              <w:t xml:space="preserve"> </w:t>
            </w:r>
            <w:r>
              <w:t>na zmiany żywotności mikroorganizmów.</w:t>
            </w:r>
            <w:r w:rsidRPr="00D95A16">
              <w:t xml:space="preserve"> </w:t>
            </w:r>
          </w:p>
          <w:p w14:paraId="3A271894" w14:textId="623618DF" w:rsidR="00323451" w:rsidRDefault="00323451" w:rsidP="00C526E0">
            <w:pPr>
              <w:pStyle w:val="Akapitzlist"/>
              <w:numPr>
                <w:ilvl w:val="0"/>
                <w:numId w:val="13"/>
              </w:numPr>
              <w:spacing w:before="60" w:after="60"/>
              <w:ind w:left="742" w:hanging="357"/>
            </w:pPr>
            <w:r>
              <w:t>Materiały i metody.</w:t>
            </w:r>
          </w:p>
          <w:p w14:paraId="56FA3529" w14:textId="08E74D5C" w:rsidR="006A4571" w:rsidRPr="00C3665D" w:rsidRDefault="006A4571" w:rsidP="00C526E0">
            <w:pPr>
              <w:pStyle w:val="Akapitzlist"/>
              <w:numPr>
                <w:ilvl w:val="0"/>
                <w:numId w:val="13"/>
              </w:numPr>
              <w:spacing w:before="60" w:after="60"/>
              <w:ind w:left="742" w:hanging="357"/>
            </w:pPr>
            <w:r w:rsidRPr="00D95A16">
              <w:t>Omówienie wyników, dyskusja i wnioski</w:t>
            </w:r>
            <w:r>
              <w:t>.</w:t>
            </w:r>
          </w:p>
        </w:tc>
      </w:tr>
      <w:tr w:rsidR="006A4571" w14:paraId="2800DFF8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B7321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A5C9" w14:textId="3DF9347B" w:rsidR="006A4571" w:rsidRPr="006A4571" w:rsidRDefault="00323451" w:rsidP="00C526E0">
            <w:pPr>
              <w:spacing w:before="60" w:after="60"/>
            </w:pPr>
            <w:r w:rsidRPr="00323451">
              <w:rPr>
                <w:i/>
              </w:rPr>
              <w:t>C</w:t>
            </w:r>
            <w:r w:rsidR="006A4571" w:rsidRPr="00323451">
              <w:rPr>
                <w:i/>
              </w:rPr>
              <w:t xml:space="preserve">andida </w:t>
            </w:r>
            <w:proofErr w:type="spellStart"/>
            <w:r w:rsidR="006A4571" w:rsidRPr="00323451">
              <w:rPr>
                <w:i/>
              </w:rPr>
              <w:t>albicans</w:t>
            </w:r>
            <w:proofErr w:type="spellEnd"/>
            <w:r w:rsidR="006A4571" w:rsidRPr="006A4571">
              <w:t xml:space="preserve">, </w:t>
            </w:r>
            <w:r>
              <w:t>kwas p-</w:t>
            </w:r>
            <w:proofErr w:type="spellStart"/>
            <w:r>
              <w:t>kumarowy</w:t>
            </w:r>
            <w:proofErr w:type="spellEnd"/>
            <w:r w:rsidR="006A4571" w:rsidRPr="006A4571">
              <w:t>, żywotność</w:t>
            </w:r>
          </w:p>
        </w:tc>
      </w:tr>
      <w:tr w:rsidR="006A4571" w14:paraId="31E05222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9CFFAA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08FD0A" w14:textId="6446A117" w:rsidR="006A4571" w:rsidRPr="006A4571" w:rsidRDefault="001B3651" w:rsidP="00C526E0">
            <w:pPr>
              <w:spacing w:before="60" w:after="60"/>
            </w:pPr>
            <w:r>
              <w:rPr>
                <w:b/>
              </w:rPr>
              <w:t>dr inż. Urszula Wydro, u.wydro@pb.edu.pl</w:t>
            </w:r>
          </w:p>
        </w:tc>
      </w:tr>
      <w:tr w:rsidR="006A4571" w14:paraId="2A858A58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B29B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8608" w14:textId="65C1BAAB" w:rsidR="006A4571" w:rsidRPr="00D72567" w:rsidRDefault="001B3651" w:rsidP="00C526E0">
            <w:pPr>
              <w:spacing w:before="60" w:after="60"/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3189B658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9169A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FA79" w14:textId="77777777" w:rsidR="006A4571" w:rsidRPr="001B3651" w:rsidRDefault="006A4571" w:rsidP="00C526E0">
            <w:pPr>
              <w:spacing w:before="60" w:after="60"/>
              <w:rPr>
                <w:b/>
              </w:rPr>
            </w:pPr>
            <w:r w:rsidRPr="001B3651">
              <w:rPr>
                <w:b/>
              </w:rPr>
              <w:t xml:space="preserve">Wpływ </w:t>
            </w:r>
            <w:proofErr w:type="spellStart"/>
            <w:r w:rsidRPr="001B3651">
              <w:rPr>
                <w:b/>
              </w:rPr>
              <w:t>mezotrionu</w:t>
            </w:r>
            <w:proofErr w:type="spellEnd"/>
            <w:r w:rsidRPr="001B3651">
              <w:rPr>
                <w:b/>
              </w:rPr>
              <w:t xml:space="preserve"> i kwasu cykoriowego na ekspresję genów kodujących wybrane enzymy stresu oksydacyjnego w modelach in vitro</w:t>
            </w:r>
          </w:p>
        </w:tc>
      </w:tr>
      <w:tr w:rsidR="006A4571" w14:paraId="1D7B911F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2544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F29D" w14:textId="76FD76E5" w:rsidR="001B3651" w:rsidRDefault="001B3651" w:rsidP="00C526E0">
            <w:pPr>
              <w:pStyle w:val="Akapitzlist"/>
              <w:numPr>
                <w:ilvl w:val="0"/>
                <w:numId w:val="45"/>
              </w:numPr>
              <w:spacing w:before="60" w:after="60"/>
            </w:pPr>
            <w:r>
              <w:t>Wstęp.</w:t>
            </w:r>
          </w:p>
          <w:p w14:paraId="000E06F5" w14:textId="77777777" w:rsidR="001B3651" w:rsidRDefault="006A4571" w:rsidP="00C526E0">
            <w:pPr>
              <w:pStyle w:val="Akapitzlist"/>
              <w:numPr>
                <w:ilvl w:val="0"/>
                <w:numId w:val="45"/>
              </w:numPr>
              <w:spacing w:before="60" w:after="60"/>
            </w:pPr>
            <w:r>
              <w:t>Herbicydy, ich właściw</w:t>
            </w:r>
            <w:r w:rsidR="001B3651">
              <w:t>ości i mechanizmy działania.</w:t>
            </w:r>
          </w:p>
          <w:p w14:paraId="3A762B3D" w14:textId="77777777" w:rsidR="001B3651" w:rsidRDefault="006A4571" w:rsidP="00C526E0">
            <w:pPr>
              <w:pStyle w:val="Akapitzlist"/>
              <w:numPr>
                <w:ilvl w:val="0"/>
                <w:numId w:val="45"/>
              </w:numPr>
              <w:spacing w:before="60" w:after="60"/>
            </w:pPr>
            <w:r>
              <w:t xml:space="preserve">Toksyczność </w:t>
            </w:r>
            <w:proofErr w:type="spellStart"/>
            <w:r>
              <w:t>mezotrionu</w:t>
            </w:r>
            <w:proofErr w:type="spellEnd"/>
            <w:r w:rsidR="001B3651">
              <w:t xml:space="preserve"> względem organizmów żywych.</w:t>
            </w:r>
          </w:p>
          <w:p w14:paraId="63B84053" w14:textId="77777777" w:rsidR="001B3651" w:rsidRDefault="006A4571" w:rsidP="00C526E0">
            <w:pPr>
              <w:pStyle w:val="Akapitzlist"/>
              <w:numPr>
                <w:ilvl w:val="0"/>
                <w:numId w:val="45"/>
              </w:numPr>
              <w:spacing w:before="60" w:after="60"/>
            </w:pPr>
            <w:r>
              <w:t>Kwas cykoriowy i jego wła</w:t>
            </w:r>
            <w:r w:rsidR="001B3651">
              <w:t>ściwości przeciwutleniające.</w:t>
            </w:r>
          </w:p>
          <w:p w14:paraId="5EDE2E5A" w14:textId="77777777" w:rsidR="001B3651" w:rsidRDefault="001B3651" w:rsidP="00C526E0">
            <w:pPr>
              <w:pStyle w:val="Akapitzlist"/>
              <w:numPr>
                <w:ilvl w:val="0"/>
                <w:numId w:val="45"/>
              </w:numPr>
              <w:spacing w:before="60" w:after="60"/>
            </w:pPr>
            <w:r>
              <w:t>Materiały i metody.</w:t>
            </w:r>
          </w:p>
          <w:p w14:paraId="0166606A" w14:textId="77777777" w:rsidR="001B3651" w:rsidRDefault="006A4571" w:rsidP="00C526E0">
            <w:pPr>
              <w:pStyle w:val="Akapitzlist"/>
              <w:numPr>
                <w:ilvl w:val="0"/>
                <w:numId w:val="45"/>
              </w:numPr>
              <w:spacing w:before="60" w:after="60"/>
            </w:pPr>
            <w:r w:rsidRPr="001A48F5">
              <w:t>Opracowanie i omówienie uzyskanych wyników badań</w:t>
            </w:r>
            <w:r w:rsidR="001B3651">
              <w:t>.</w:t>
            </w:r>
          </w:p>
          <w:p w14:paraId="2B134645" w14:textId="020AE9AE" w:rsidR="006A4571" w:rsidRPr="001A48F5" w:rsidRDefault="006A4571" w:rsidP="00C526E0">
            <w:pPr>
              <w:pStyle w:val="Akapitzlist"/>
              <w:numPr>
                <w:ilvl w:val="0"/>
                <w:numId w:val="45"/>
              </w:numPr>
              <w:spacing w:before="60" w:after="60"/>
            </w:pPr>
            <w:r w:rsidRPr="001A48F5">
              <w:t>Dyskusja i wnioski</w:t>
            </w:r>
            <w:r w:rsidR="001B3651">
              <w:t>.</w:t>
            </w:r>
          </w:p>
        </w:tc>
      </w:tr>
      <w:tr w:rsidR="006A4571" w14:paraId="781AF0D2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B13C0" w14:textId="4F8D7D40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7D27" w14:textId="77777777" w:rsidR="006A4571" w:rsidRPr="001A48F5" w:rsidRDefault="006A4571" w:rsidP="00C526E0">
            <w:pPr>
              <w:spacing w:before="60" w:after="60"/>
            </w:pPr>
            <w:r>
              <w:t>RT-</w:t>
            </w:r>
            <w:proofErr w:type="spellStart"/>
            <w:r>
              <w:t>qPCR</w:t>
            </w:r>
            <w:proofErr w:type="spellEnd"/>
            <w:r>
              <w:t xml:space="preserve">, </w:t>
            </w:r>
            <w:proofErr w:type="spellStart"/>
            <w:r>
              <w:t>mezotrion</w:t>
            </w:r>
            <w:proofErr w:type="spellEnd"/>
            <w:r>
              <w:t>, kwas cykoriowy, stres oksydacyjny</w:t>
            </w:r>
          </w:p>
        </w:tc>
      </w:tr>
      <w:tr w:rsidR="001B3651" w14:paraId="75A2D059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959636" w14:textId="77777777" w:rsidR="001B3651" w:rsidRDefault="001B365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05B13" w14:textId="43C92FD2" w:rsidR="001B3651" w:rsidRPr="006A4571" w:rsidRDefault="001B3651" w:rsidP="00C526E0">
            <w:pPr>
              <w:spacing w:before="60" w:after="60"/>
            </w:pPr>
            <w:r>
              <w:rPr>
                <w:b/>
              </w:rPr>
              <w:t>dr inż. Urszula Wydro, u.wydro@pb.edu.pl</w:t>
            </w:r>
          </w:p>
        </w:tc>
      </w:tr>
      <w:tr w:rsidR="001B3651" w14:paraId="64756BB9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FEE7B" w14:textId="77777777" w:rsidR="001B3651" w:rsidRDefault="001B365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99CF" w14:textId="5E8225DC" w:rsidR="001B3651" w:rsidRPr="006A4571" w:rsidRDefault="001B3651" w:rsidP="00C526E0">
            <w:pPr>
              <w:spacing w:before="60" w:after="60"/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7BB885B8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27AAB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9928" w14:textId="77777777" w:rsidR="006A4571" w:rsidRPr="001B3651" w:rsidRDefault="006A4571" w:rsidP="00C526E0">
            <w:pPr>
              <w:spacing w:before="60" w:after="60"/>
              <w:rPr>
                <w:b/>
              </w:rPr>
            </w:pPr>
            <w:r w:rsidRPr="001B3651">
              <w:rPr>
                <w:b/>
              </w:rPr>
              <w:t>Wpływ wybranych fungicydów na ekspresję genów kodujących enzymy stresu oksydacyjnego w komórkach ludzkich</w:t>
            </w:r>
          </w:p>
        </w:tc>
      </w:tr>
      <w:tr w:rsidR="006A4571" w14:paraId="1F6B484D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EDD26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9E52" w14:textId="42AA6D89" w:rsidR="001B3651" w:rsidRDefault="001B3651" w:rsidP="00C526E0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Wstęp.</w:t>
            </w:r>
          </w:p>
          <w:p w14:paraId="3F033FFE" w14:textId="77777777" w:rsidR="001B3651" w:rsidRDefault="006A4571" w:rsidP="00C526E0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Fungicydy, ich właściw</w:t>
            </w:r>
            <w:r w:rsidR="001B3651">
              <w:t>ości i mechanizmy działania.</w:t>
            </w:r>
          </w:p>
          <w:p w14:paraId="7653DBC0" w14:textId="77777777" w:rsidR="001B3651" w:rsidRDefault="006A4571" w:rsidP="00C526E0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Toksyczność wybranych fungicydów</w:t>
            </w:r>
            <w:r w:rsidR="001B3651">
              <w:t xml:space="preserve"> względem organizmów żywych.</w:t>
            </w:r>
          </w:p>
          <w:p w14:paraId="74CD1882" w14:textId="77777777" w:rsidR="001B3651" w:rsidRDefault="006A4571" w:rsidP="00C526E0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Przegląd metod badania stresu oksyd</w:t>
            </w:r>
            <w:r w:rsidR="001B3651">
              <w:t>acyjnego w komórkach żywych.</w:t>
            </w:r>
          </w:p>
          <w:p w14:paraId="305189A8" w14:textId="77777777" w:rsidR="001B3651" w:rsidRDefault="001B3651" w:rsidP="00C526E0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Materiały i metody.</w:t>
            </w:r>
          </w:p>
          <w:p w14:paraId="62BEBFF8" w14:textId="77777777" w:rsidR="001B3651" w:rsidRDefault="006A4571" w:rsidP="00C526E0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 w:rsidRPr="001A48F5">
              <w:t>Opracowanie i omówienie uzyskanych wyników badań</w:t>
            </w:r>
            <w:r w:rsidR="001B3651">
              <w:t>.</w:t>
            </w:r>
          </w:p>
          <w:p w14:paraId="16A6FE02" w14:textId="44D3EDA7" w:rsidR="006A4571" w:rsidRPr="006A4571" w:rsidRDefault="006A4571" w:rsidP="00C526E0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 w:rsidRPr="001A48F5">
              <w:t>Dyskusja i wnioski</w:t>
            </w:r>
            <w:r w:rsidR="001B3651">
              <w:t>.</w:t>
            </w:r>
          </w:p>
        </w:tc>
      </w:tr>
      <w:tr w:rsidR="006A4571" w14:paraId="6B53005E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186F0" w14:textId="4AD76895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A4A4" w14:textId="77777777" w:rsidR="006A4571" w:rsidRPr="00D72567" w:rsidRDefault="006A4571" w:rsidP="00C526E0">
            <w:pPr>
              <w:spacing w:before="60" w:after="60"/>
            </w:pPr>
            <w:r>
              <w:t>RT-</w:t>
            </w:r>
            <w:proofErr w:type="spellStart"/>
            <w:r>
              <w:t>qPCR</w:t>
            </w:r>
            <w:proofErr w:type="spellEnd"/>
            <w:r>
              <w:t>, fungicydy, stres oksydacyjny</w:t>
            </w:r>
          </w:p>
        </w:tc>
      </w:tr>
      <w:tr w:rsidR="006A4571" w14:paraId="48EC77DA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41F95A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7DE6C" w14:textId="3A9F5D11" w:rsidR="006A4571" w:rsidRPr="001D68EC" w:rsidRDefault="00712837" w:rsidP="00C526E0">
            <w:pPr>
              <w:spacing w:before="60" w:after="60"/>
            </w:pPr>
            <w:r w:rsidRPr="006E5A8C">
              <w:rPr>
                <w:b/>
              </w:rPr>
              <w:t>dr hab. inż. Grzegorz Świderski, g.swiderski@pb.edu.pl</w:t>
            </w:r>
          </w:p>
        </w:tc>
      </w:tr>
      <w:tr w:rsidR="006A4571" w14:paraId="5F94C1FE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BCE4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3E02" w14:textId="16FE1C81" w:rsidR="006A4571" w:rsidRPr="001D68EC" w:rsidRDefault="00712837" w:rsidP="00C526E0">
            <w:pPr>
              <w:spacing w:before="60" w:after="60"/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11AA7C6D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3235C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6473" w14:textId="77777777" w:rsidR="006A4571" w:rsidRPr="00712837" w:rsidRDefault="006A4571" w:rsidP="00C526E0">
            <w:pPr>
              <w:spacing w:before="60" w:after="60"/>
              <w:rPr>
                <w:b/>
              </w:rPr>
            </w:pPr>
            <w:r w:rsidRPr="00712837">
              <w:rPr>
                <w:b/>
              </w:rPr>
              <w:t>Właściwości fizykochemiczne i biologiczne wybranych metabolitów tryptofanu i ich kompleksów z metalami</w:t>
            </w:r>
          </w:p>
        </w:tc>
      </w:tr>
      <w:tr w:rsidR="006A4571" w14:paraId="6082A555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23C2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B23B" w14:textId="2D985037" w:rsidR="006A4571" w:rsidRDefault="006A4571" w:rsidP="00C526E0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 w:rsidRPr="0029632B">
              <w:t>Przegląd literat</w:t>
            </w:r>
            <w:r>
              <w:t>ury dotyczącej</w:t>
            </w:r>
            <w:r w:rsidRPr="0029632B">
              <w:t xml:space="preserve"> tematu</w:t>
            </w:r>
            <w:r>
              <w:t xml:space="preserve"> pracy</w:t>
            </w:r>
            <w:r w:rsidR="00712837">
              <w:t>.</w:t>
            </w:r>
          </w:p>
          <w:p w14:paraId="5E9E325C" w14:textId="474A0F2B" w:rsidR="006A4571" w:rsidRDefault="006A4571" w:rsidP="00C526E0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Obliczenia teoretyczne struktury i właściwości badanych związków chemicznych</w:t>
            </w:r>
            <w:r w:rsidR="00712837">
              <w:t>.</w:t>
            </w:r>
          </w:p>
          <w:p w14:paraId="75FEE4B6" w14:textId="7F34BF81" w:rsidR="006A4571" w:rsidRDefault="006A4571" w:rsidP="00C526E0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Badania właściwości fizykochemicznych wybranych metabolitów tryptofanu i ich kompleksów z metalami</w:t>
            </w:r>
            <w:r w:rsidR="00712837">
              <w:t>.</w:t>
            </w:r>
          </w:p>
          <w:p w14:paraId="4E990C88" w14:textId="3CDA98F0" w:rsidR="006A4571" w:rsidRPr="006A4571" w:rsidRDefault="006A4571" w:rsidP="00C526E0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Ocena właściwości </w:t>
            </w:r>
            <w:r w:rsidR="00712837">
              <w:t>biologicznych badanych związków.</w:t>
            </w:r>
          </w:p>
        </w:tc>
      </w:tr>
      <w:tr w:rsidR="006A4571" w14:paraId="47DB4DF3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D8540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93C9" w14:textId="4BE5AC02" w:rsidR="006A4571" w:rsidRPr="00706117" w:rsidRDefault="00712837" w:rsidP="00C526E0">
            <w:pPr>
              <w:spacing w:before="60" w:after="60"/>
            </w:pPr>
            <w:r>
              <w:t>t</w:t>
            </w:r>
            <w:r w:rsidR="006A4571" w:rsidRPr="00706117">
              <w:t xml:space="preserve">ryptofan, </w:t>
            </w:r>
            <w:r w:rsidR="006A4571">
              <w:t xml:space="preserve">związki </w:t>
            </w:r>
            <w:proofErr w:type="spellStart"/>
            <w:r w:rsidR="006A4571">
              <w:t>heteroaromatyczne</w:t>
            </w:r>
            <w:proofErr w:type="spellEnd"/>
            <w:r w:rsidR="006A4571">
              <w:t>, struktura związku, właściwości antyoksydacyjne</w:t>
            </w:r>
          </w:p>
        </w:tc>
      </w:tr>
      <w:tr w:rsidR="006A4571" w14:paraId="5E6F1A6F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34A4B81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F60BE" w14:textId="067FAEDA" w:rsidR="006A4571" w:rsidRPr="006A4571" w:rsidRDefault="00712837" w:rsidP="00C526E0">
            <w:pPr>
              <w:spacing w:before="60" w:after="60"/>
            </w:pPr>
            <w:r>
              <w:rPr>
                <w:b/>
              </w:rPr>
              <w:t>dr hab. Mariola Samsonowicz, prof. PB, m.samsonowicz@pb.edu.pl</w:t>
            </w:r>
          </w:p>
        </w:tc>
      </w:tr>
      <w:tr w:rsidR="006A4571" w14:paraId="230EBFD1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6041D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CD09" w14:textId="4CDA4F93" w:rsidR="006A4571" w:rsidRPr="00604200" w:rsidRDefault="00712837" w:rsidP="00C526E0">
            <w:pPr>
              <w:spacing w:before="60" w:after="60"/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0A66DD7A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7DD6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241A" w14:textId="67277F29" w:rsidR="006A4571" w:rsidRPr="00712837" w:rsidRDefault="006A4571" w:rsidP="00C526E0">
            <w:pPr>
              <w:spacing w:before="60" w:after="60"/>
              <w:rPr>
                <w:b/>
              </w:rPr>
            </w:pPr>
            <w:r w:rsidRPr="00712837">
              <w:rPr>
                <w:b/>
              </w:rPr>
              <w:t xml:space="preserve">Właściwości antyoksydacyjne kompleksów kwasu </w:t>
            </w:r>
            <w:proofErr w:type="spellStart"/>
            <w:r w:rsidRPr="00712837">
              <w:rPr>
                <w:b/>
              </w:rPr>
              <w:t>homowanilinowego</w:t>
            </w:r>
            <w:proofErr w:type="spellEnd"/>
            <w:r w:rsidRPr="00712837">
              <w:rPr>
                <w:b/>
              </w:rPr>
              <w:t xml:space="preserve"> </w:t>
            </w:r>
            <w:r w:rsidR="00712837">
              <w:rPr>
                <w:b/>
              </w:rPr>
              <w:br/>
            </w:r>
            <w:r w:rsidRPr="00712837">
              <w:rPr>
                <w:b/>
              </w:rPr>
              <w:t>z wybranymi metalami</w:t>
            </w:r>
          </w:p>
        </w:tc>
      </w:tr>
      <w:tr w:rsidR="006A4571" w14:paraId="310C68A7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B57AE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0B2E" w14:textId="7A48FC8B" w:rsidR="00712837" w:rsidRDefault="006A4571" w:rsidP="00C526E0">
            <w:pPr>
              <w:pStyle w:val="Akapitzlist"/>
              <w:numPr>
                <w:ilvl w:val="0"/>
                <w:numId w:val="47"/>
              </w:numPr>
              <w:spacing w:before="60" w:after="60"/>
            </w:pPr>
            <w:r>
              <w:t>Przegląd litera</w:t>
            </w:r>
            <w:r w:rsidR="00712837">
              <w:t>tury dotyczący tematyki pracy.</w:t>
            </w:r>
          </w:p>
          <w:p w14:paraId="5464C94F" w14:textId="2FC0F27B" w:rsidR="00712837" w:rsidRDefault="006A4571" w:rsidP="00C526E0">
            <w:pPr>
              <w:pStyle w:val="Akapitzlist"/>
              <w:numPr>
                <w:ilvl w:val="0"/>
                <w:numId w:val="47"/>
              </w:numPr>
              <w:spacing w:before="60" w:after="60"/>
            </w:pPr>
            <w:r>
              <w:t xml:space="preserve">Wykonanie syntezy kompleksów i soli kwasu </w:t>
            </w:r>
            <w:proofErr w:type="spellStart"/>
            <w:r>
              <w:t>homowanilinowego</w:t>
            </w:r>
            <w:proofErr w:type="spellEnd"/>
            <w:r>
              <w:t xml:space="preserve"> </w:t>
            </w:r>
            <w:r w:rsidR="00937819">
              <w:br/>
            </w:r>
            <w:r>
              <w:t>z wybranymi metami</w:t>
            </w:r>
            <w:r w:rsidR="00712837">
              <w:t>.</w:t>
            </w:r>
          </w:p>
          <w:p w14:paraId="7D608DF4" w14:textId="77777777" w:rsidR="00712837" w:rsidRDefault="006A4571" w:rsidP="00C526E0">
            <w:pPr>
              <w:pStyle w:val="Akapitzlist"/>
              <w:numPr>
                <w:ilvl w:val="0"/>
                <w:numId w:val="47"/>
              </w:numPr>
              <w:spacing w:before="60" w:after="60"/>
            </w:pPr>
            <w:r>
              <w:t>Analiza spektroskopową</w:t>
            </w:r>
            <w:r w:rsidR="00712837">
              <w:t>.</w:t>
            </w:r>
          </w:p>
          <w:p w14:paraId="78346035" w14:textId="77777777" w:rsidR="00712837" w:rsidRDefault="006A4571" w:rsidP="00C526E0">
            <w:pPr>
              <w:pStyle w:val="Akapitzlist"/>
              <w:numPr>
                <w:ilvl w:val="0"/>
                <w:numId w:val="47"/>
              </w:numPr>
              <w:spacing w:before="60" w:after="60"/>
            </w:pPr>
            <w:r>
              <w:t>Badania właściwości antyoksydacyjnych</w:t>
            </w:r>
            <w:r w:rsidR="00712837">
              <w:t>.</w:t>
            </w:r>
          </w:p>
          <w:p w14:paraId="207E86F7" w14:textId="3762DF91" w:rsidR="006A4571" w:rsidRPr="009A182C" w:rsidRDefault="006A4571" w:rsidP="00C526E0">
            <w:pPr>
              <w:pStyle w:val="Akapitzlist"/>
              <w:numPr>
                <w:ilvl w:val="0"/>
                <w:numId w:val="47"/>
              </w:numPr>
              <w:spacing w:before="60" w:after="60"/>
            </w:pPr>
            <w:r>
              <w:t>Analiza otrzymanych wyników</w:t>
            </w:r>
            <w:r w:rsidR="00712837">
              <w:t>.</w:t>
            </w:r>
          </w:p>
        </w:tc>
      </w:tr>
      <w:tr w:rsidR="006A4571" w14:paraId="78E206F6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7ADFA" w14:textId="0C5BC360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2B75" w14:textId="10082204" w:rsidR="006A4571" w:rsidRPr="009A182C" w:rsidRDefault="00712837" w:rsidP="00C526E0">
            <w:pPr>
              <w:spacing w:before="60" w:after="60"/>
            </w:pPr>
            <w:r>
              <w:t>k</w:t>
            </w:r>
            <w:r w:rsidR="006A4571">
              <w:t xml:space="preserve">was </w:t>
            </w:r>
            <w:proofErr w:type="spellStart"/>
            <w:r w:rsidR="006A4571">
              <w:t>homowanilinowy</w:t>
            </w:r>
            <w:proofErr w:type="spellEnd"/>
            <w:r w:rsidR="006A4571">
              <w:t xml:space="preserve">, sole i kompleksy kwasu </w:t>
            </w:r>
            <w:proofErr w:type="spellStart"/>
            <w:r w:rsidR="006A4571">
              <w:t>homowanilinowego</w:t>
            </w:r>
            <w:proofErr w:type="spellEnd"/>
            <w:r w:rsidR="006A4571">
              <w:t xml:space="preserve">, właściwości antyoksydacyjne </w:t>
            </w:r>
            <w:r>
              <w:t>charakterystyka spektroskopowa</w:t>
            </w:r>
          </w:p>
        </w:tc>
      </w:tr>
      <w:tr w:rsidR="00712837" w14:paraId="768A6165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31F4F2" w14:textId="77777777" w:rsidR="00712837" w:rsidRDefault="00712837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E98D8" w14:textId="72D3B069" w:rsidR="00712837" w:rsidRPr="006A4571" w:rsidRDefault="00712837" w:rsidP="00C526E0">
            <w:pPr>
              <w:spacing w:before="60" w:after="60"/>
            </w:pPr>
            <w:r>
              <w:rPr>
                <w:b/>
              </w:rPr>
              <w:t>dr hab. Mariola Samsonowicz, prof. PB, m.samsonowicz@pb.edu.pl</w:t>
            </w:r>
          </w:p>
        </w:tc>
      </w:tr>
      <w:tr w:rsidR="00712837" w14:paraId="036CACAB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7521C" w14:textId="77777777" w:rsidR="00712837" w:rsidRDefault="00712837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BDBC" w14:textId="3E239F62" w:rsidR="00712837" w:rsidRPr="006A4571" w:rsidRDefault="00712837" w:rsidP="00C526E0">
            <w:pPr>
              <w:spacing w:before="60" w:after="60"/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6122A897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C7A7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3FF6" w14:textId="43EBC469" w:rsidR="006A4571" w:rsidRPr="00712837" w:rsidRDefault="006A4571" w:rsidP="00C526E0">
            <w:pPr>
              <w:spacing w:before="60" w:after="60"/>
              <w:rPr>
                <w:b/>
              </w:rPr>
            </w:pPr>
            <w:r w:rsidRPr="00712837">
              <w:rPr>
                <w:b/>
              </w:rPr>
              <w:t>Ocena właściwości fizykochemicznych i biologicznych kompleksów wybranych metali z kwasem 2,5</w:t>
            </w:r>
            <w:r w:rsidR="00712837">
              <w:rPr>
                <w:b/>
              </w:rPr>
              <w:t>-dihydroksyfenylooctowym</w:t>
            </w:r>
          </w:p>
        </w:tc>
      </w:tr>
      <w:tr w:rsidR="006A4571" w14:paraId="0403D0F2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A9C19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676" w14:textId="0AD64461" w:rsidR="00712837" w:rsidRDefault="006A4571" w:rsidP="00C526E0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P</w:t>
            </w:r>
            <w:r w:rsidRPr="00604200">
              <w:t>rzegląd liter</w:t>
            </w:r>
            <w:r w:rsidR="00712837">
              <w:t>atury dotyczący tematyki pracy.</w:t>
            </w:r>
          </w:p>
          <w:p w14:paraId="4B4EB4B8" w14:textId="77777777" w:rsidR="00712837" w:rsidRDefault="006A4571" w:rsidP="00C526E0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W</w:t>
            </w:r>
            <w:r w:rsidRPr="00604200">
              <w:t xml:space="preserve">ykonanie syntezy kompleksów i soli kwasu </w:t>
            </w:r>
            <w:r>
              <w:t>2</w:t>
            </w:r>
            <w:r w:rsidRPr="00604200">
              <w:t>,</w:t>
            </w:r>
            <w:r>
              <w:t>5</w:t>
            </w:r>
            <w:r w:rsidRPr="00604200">
              <w:t>-dihydroksy</w:t>
            </w:r>
            <w:r>
              <w:t>fenylo-</w:t>
            </w:r>
            <w:r w:rsidRPr="00604200">
              <w:t>octowego z wybranymi metami</w:t>
            </w:r>
            <w:r w:rsidR="00712837">
              <w:t>.</w:t>
            </w:r>
          </w:p>
          <w:p w14:paraId="33716ECF" w14:textId="77777777" w:rsidR="00712837" w:rsidRDefault="006A4571" w:rsidP="00C526E0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Analiza spektroskopowa</w:t>
            </w:r>
            <w:r w:rsidR="00712837">
              <w:t>.</w:t>
            </w:r>
          </w:p>
          <w:p w14:paraId="3CA31A06" w14:textId="77777777" w:rsidR="00712837" w:rsidRDefault="006A4571" w:rsidP="00C526E0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B</w:t>
            </w:r>
            <w:r w:rsidRPr="00604200">
              <w:t>adania właściwości antyoksydacyjnych</w:t>
            </w:r>
          </w:p>
          <w:p w14:paraId="629EDFFD" w14:textId="644C8CD1" w:rsidR="006A4571" w:rsidRPr="009A182C" w:rsidRDefault="006A4571" w:rsidP="00C526E0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A</w:t>
            </w:r>
            <w:r w:rsidRPr="00604200">
              <w:t>naliz</w:t>
            </w:r>
            <w:r>
              <w:t>a</w:t>
            </w:r>
            <w:r w:rsidRPr="00604200">
              <w:t xml:space="preserve"> otrzymanych wyników</w:t>
            </w:r>
            <w:r w:rsidR="00712837">
              <w:t>.</w:t>
            </w:r>
          </w:p>
        </w:tc>
      </w:tr>
      <w:tr w:rsidR="006A4571" w14:paraId="6E50B8ED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373D6" w14:textId="21B4BAD1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9AC1" w14:textId="42412287" w:rsidR="006A4571" w:rsidRPr="006A4571" w:rsidRDefault="00712837" w:rsidP="00C526E0">
            <w:pPr>
              <w:spacing w:before="60" w:after="60"/>
            </w:pPr>
            <w:r>
              <w:t>k</w:t>
            </w:r>
            <w:r w:rsidR="006A4571" w:rsidRPr="009A099D">
              <w:t xml:space="preserve">wasy </w:t>
            </w:r>
            <w:proofErr w:type="spellStart"/>
            <w:r w:rsidR="006A4571" w:rsidRPr="009A099D">
              <w:t>hydroksyfenylooctowe</w:t>
            </w:r>
            <w:proofErr w:type="spellEnd"/>
            <w:r w:rsidR="006A4571" w:rsidRPr="009A099D">
              <w:t xml:space="preserve">, </w:t>
            </w:r>
            <w:proofErr w:type="spellStart"/>
            <w:r w:rsidR="006A4571" w:rsidRPr="009A099D">
              <w:t>metalokompleksy</w:t>
            </w:r>
            <w:proofErr w:type="spellEnd"/>
            <w:r w:rsidR="006A4571" w:rsidRPr="009A099D">
              <w:t>, charakterystyka  spektroskopowa, właściwości antyoksydacyjne</w:t>
            </w:r>
          </w:p>
        </w:tc>
      </w:tr>
      <w:tr w:rsidR="00712837" w14:paraId="467665DF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D33BA2" w14:textId="77777777" w:rsidR="00712837" w:rsidRDefault="00712837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3801B" w14:textId="047C333B" w:rsidR="00712837" w:rsidRPr="006A4571" w:rsidRDefault="00712837" w:rsidP="00C526E0">
            <w:pPr>
              <w:spacing w:before="60" w:after="60"/>
            </w:pPr>
            <w:r>
              <w:rPr>
                <w:b/>
              </w:rPr>
              <w:t>dr hab. Mariola Samsonowicz, prof. PB, m.samsonowicz@pb.edu.pl</w:t>
            </w:r>
          </w:p>
        </w:tc>
      </w:tr>
      <w:tr w:rsidR="00712837" w14:paraId="4F9DD873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F0297" w14:textId="77777777" w:rsidR="00712837" w:rsidRDefault="00712837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27E1" w14:textId="2BC61C40" w:rsidR="00712837" w:rsidRPr="006A4571" w:rsidRDefault="00712837" w:rsidP="00C526E0">
            <w:pPr>
              <w:spacing w:before="60" w:after="60"/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36BC7FF6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59B66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047" w14:textId="6537D921" w:rsidR="006A4571" w:rsidRPr="00712837" w:rsidRDefault="006A4571" w:rsidP="00C526E0">
            <w:pPr>
              <w:spacing w:before="60" w:after="60"/>
              <w:rPr>
                <w:b/>
              </w:rPr>
            </w:pPr>
            <w:r w:rsidRPr="00712837">
              <w:rPr>
                <w:b/>
              </w:rPr>
              <w:t xml:space="preserve">Właściwości antyoksydacyjne kompleksów kwasów </w:t>
            </w:r>
            <w:proofErr w:type="spellStart"/>
            <w:r w:rsidRPr="00712837">
              <w:rPr>
                <w:b/>
              </w:rPr>
              <w:t>homowanilinowego</w:t>
            </w:r>
            <w:proofErr w:type="spellEnd"/>
            <w:r w:rsidRPr="00712837">
              <w:rPr>
                <w:b/>
              </w:rPr>
              <w:t xml:space="preserve"> </w:t>
            </w:r>
            <w:r w:rsidR="00712837">
              <w:rPr>
                <w:b/>
              </w:rPr>
              <w:br/>
            </w:r>
            <w:r w:rsidRPr="00712837">
              <w:rPr>
                <w:b/>
              </w:rPr>
              <w:t xml:space="preserve">i  </w:t>
            </w:r>
            <w:proofErr w:type="spellStart"/>
            <w:r w:rsidRPr="00712837">
              <w:rPr>
                <w:b/>
              </w:rPr>
              <w:t>izowanilinowego</w:t>
            </w:r>
            <w:proofErr w:type="spellEnd"/>
            <w:r w:rsidRPr="00712837">
              <w:rPr>
                <w:b/>
              </w:rPr>
              <w:t xml:space="preserve"> z wybranymi metal</w:t>
            </w:r>
            <w:r w:rsidR="00712837" w:rsidRPr="00712837">
              <w:rPr>
                <w:b/>
              </w:rPr>
              <w:t>ami</w:t>
            </w:r>
          </w:p>
        </w:tc>
      </w:tr>
      <w:tr w:rsidR="006A4571" w14:paraId="03AF6247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5D4BC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629D" w14:textId="5B8B6197" w:rsidR="00712837" w:rsidRDefault="006A4571" w:rsidP="00C526E0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P</w:t>
            </w:r>
            <w:r w:rsidRPr="00604200">
              <w:t>rzegląd litera</w:t>
            </w:r>
            <w:r w:rsidR="00712837">
              <w:t>tury dotyczący tematyki pracy.</w:t>
            </w:r>
          </w:p>
          <w:p w14:paraId="21CEF0F4" w14:textId="1823330D" w:rsidR="00712837" w:rsidRDefault="006A4571" w:rsidP="00C526E0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</w:t>
            </w:r>
            <w:r w:rsidRPr="00604200">
              <w:t xml:space="preserve">ykonanie syntezy kompleksów i soli </w:t>
            </w:r>
            <w:r>
              <w:t xml:space="preserve">badanych kwasów </w:t>
            </w:r>
            <w:r w:rsidR="00937819">
              <w:br/>
            </w:r>
            <w:r w:rsidRPr="00604200">
              <w:t>z wybranymi meta</w:t>
            </w:r>
            <w:r>
              <w:t>la</w:t>
            </w:r>
            <w:r w:rsidRPr="00604200">
              <w:t>mi</w:t>
            </w:r>
            <w:r w:rsidR="00712837">
              <w:t>.</w:t>
            </w:r>
          </w:p>
          <w:p w14:paraId="1DCF192A" w14:textId="77777777" w:rsidR="00712837" w:rsidRDefault="006A4571" w:rsidP="00C526E0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Analiza spektroskopowa</w:t>
            </w:r>
            <w:r w:rsidR="00712837">
              <w:t>.</w:t>
            </w:r>
          </w:p>
          <w:p w14:paraId="2FF79026" w14:textId="77777777" w:rsidR="00712837" w:rsidRDefault="006A4571" w:rsidP="00C526E0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B</w:t>
            </w:r>
            <w:r w:rsidRPr="00604200">
              <w:t>adania właściwości antyoksydacyjnych</w:t>
            </w:r>
            <w:r w:rsidR="00712837">
              <w:t>.</w:t>
            </w:r>
          </w:p>
          <w:p w14:paraId="396F7384" w14:textId="101D1BA7" w:rsidR="006A4571" w:rsidRPr="009A182C" w:rsidRDefault="006A4571" w:rsidP="00C526E0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A</w:t>
            </w:r>
            <w:r w:rsidRPr="00604200">
              <w:t>naliz</w:t>
            </w:r>
            <w:r>
              <w:t>a</w:t>
            </w:r>
            <w:r w:rsidRPr="00604200">
              <w:t xml:space="preserve"> otrzymanych wyników</w:t>
            </w:r>
            <w:r w:rsidR="00712837">
              <w:t>.</w:t>
            </w:r>
          </w:p>
        </w:tc>
      </w:tr>
      <w:tr w:rsidR="006A4571" w14:paraId="36DA9E13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9F0AB" w14:textId="4761DB0B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B6C5" w14:textId="594BEC33" w:rsidR="006A4571" w:rsidRPr="009A182C" w:rsidRDefault="00712837" w:rsidP="00C526E0">
            <w:pPr>
              <w:spacing w:before="60" w:after="60"/>
            </w:pPr>
            <w:r>
              <w:t>k</w:t>
            </w:r>
            <w:r w:rsidR="006A4571" w:rsidRPr="009A182C">
              <w:t xml:space="preserve">wasy: homo- i </w:t>
            </w:r>
            <w:proofErr w:type="spellStart"/>
            <w:r w:rsidR="006A4571" w:rsidRPr="009A182C">
              <w:t>izowanilinowe</w:t>
            </w:r>
            <w:proofErr w:type="spellEnd"/>
            <w:r w:rsidR="006A4571" w:rsidRPr="009A182C">
              <w:t xml:space="preserve">, </w:t>
            </w:r>
            <w:proofErr w:type="spellStart"/>
            <w:r w:rsidR="006A4571" w:rsidRPr="009A182C">
              <w:t>metalokompleksy</w:t>
            </w:r>
            <w:proofErr w:type="spellEnd"/>
            <w:r w:rsidR="006A4571" w:rsidRPr="009A182C">
              <w:t>, charakterystyka  spektroskopowa, właściwości antyoksydacyjne</w:t>
            </w:r>
          </w:p>
        </w:tc>
      </w:tr>
      <w:tr w:rsidR="00712837" w14:paraId="751B871C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EF1810" w14:textId="77777777" w:rsidR="00712837" w:rsidRDefault="00712837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B23DD" w14:textId="104771C5" w:rsidR="00712837" w:rsidRPr="006A4571" w:rsidRDefault="00712837" w:rsidP="00C526E0">
            <w:pPr>
              <w:spacing w:before="60" w:after="60"/>
            </w:pPr>
            <w:r>
              <w:rPr>
                <w:b/>
              </w:rPr>
              <w:t>dr hab. Mariola Samsonowicz, prof. PB, m.samsonowicz@pb.edu.pl</w:t>
            </w:r>
          </w:p>
        </w:tc>
      </w:tr>
      <w:tr w:rsidR="00712837" w14:paraId="36B95AF3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B355B" w14:textId="77777777" w:rsidR="00712837" w:rsidRDefault="00712837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CB62" w14:textId="1FE43F60" w:rsidR="00712837" w:rsidRPr="006A4571" w:rsidRDefault="00712837" w:rsidP="00C526E0">
            <w:pPr>
              <w:spacing w:before="60" w:after="60"/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34B523D3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E8ED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C555" w14:textId="37D861C8" w:rsidR="006A4571" w:rsidRPr="00712837" w:rsidRDefault="006A4571" w:rsidP="00D82023">
            <w:pPr>
              <w:spacing w:before="60" w:after="60"/>
              <w:rPr>
                <w:b/>
              </w:rPr>
            </w:pPr>
            <w:r w:rsidRPr="00712837">
              <w:rPr>
                <w:b/>
              </w:rPr>
              <w:t>Analiza rozkładu termiczn</w:t>
            </w:r>
            <w:r w:rsidR="00D82023">
              <w:rPr>
                <w:b/>
              </w:rPr>
              <w:t xml:space="preserve">ego </w:t>
            </w:r>
            <w:proofErr w:type="spellStart"/>
            <w:r w:rsidR="00D82023">
              <w:rPr>
                <w:b/>
              </w:rPr>
              <w:t>biokompozytów</w:t>
            </w:r>
            <w:proofErr w:type="spellEnd"/>
            <w:r w:rsidR="00D82023">
              <w:rPr>
                <w:b/>
              </w:rPr>
              <w:t xml:space="preserve"> zawierających odpady </w:t>
            </w:r>
            <w:r w:rsidR="00D82023">
              <w:rPr>
                <w:b/>
              </w:rPr>
              <w:br/>
            </w:r>
            <w:r w:rsidRPr="00712837">
              <w:rPr>
                <w:b/>
              </w:rPr>
              <w:t>z wybranych owoców i warzyw</w:t>
            </w:r>
          </w:p>
        </w:tc>
      </w:tr>
      <w:tr w:rsidR="006A4571" w14:paraId="119551A9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C163E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D4DC" w14:textId="37CAF346" w:rsidR="00712837" w:rsidRDefault="006A4571" w:rsidP="00C526E0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Przegląd liter</w:t>
            </w:r>
            <w:r w:rsidR="00712837">
              <w:t>atury dotyczącej tematyki pracy.</w:t>
            </w:r>
          </w:p>
          <w:p w14:paraId="5E4F43A4" w14:textId="77777777" w:rsidR="00712837" w:rsidRDefault="006A4571" w:rsidP="00C526E0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 xml:space="preserve">Wykonanie </w:t>
            </w:r>
            <w:proofErr w:type="spellStart"/>
            <w:r>
              <w:t>biokompozytów</w:t>
            </w:r>
            <w:proofErr w:type="spellEnd"/>
            <w:r>
              <w:t xml:space="preserve"> na bazie nienasyconej żywicy poliestrowej i wybranych skórek z owoców i warzyw.</w:t>
            </w:r>
          </w:p>
          <w:p w14:paraId="2C07CCC5" w14:textId="77777777" w:rsidR="00712837" w:rsidRDefault="006A4571" w:rsidP="00C526E0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Analiza przebiegu rozkładu termicznego.</w:t>
            </w:r>
          </w:p>
          <w:p w14:paraId="208DA4ED" w14:textId="77777777" w:rsidR="00712837" w:rsidRDefault="006A4571" w:rsidP="00C526E0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Analiza spektroskopowa produktów rozkładu termicznego.</w:t>
            </w:r>
          </w:p>
          <w:p w14:paraId="28DF1780" w14:textId="74FCE472" w:rsidR="006A4571" w:rsidRPr="009A182C" w:rsidRDefault="006A4571" w:rsidP="00C526E0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Analiza otrzymanych wyników.</w:t>
            </w:r>
          </w:p>
        </w:tc>
      </w:tr>
      <w:tr w:rsidR="006A4571" w14:paraId="4E0F3472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A70CD" w14:textId="18CAD145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28FD" w14:textId="179A3E25" w:rsidR="006A4571" w:rsidRPr="009A182C" w:rsidRDefault="00712837" w:rsidP="00C526E0">
            <w:pPr>
              <w:spacing w:before="60" w:after="60"/>
            </w:pPr>
            <w:proofErr w:type="spellStart"/>
            <w:r>
              <w:t>b</w:t>
            </w:r>
            <w:r w:rsidR="006A4571" w:rsidRPr="00060AAF">
              <w:t>iokompozyty</w:t>
            </w:r>
            <w:proofErr w:type="spellEnd"/>
            <w:r w:rsidR="006A4571" w:rsidRPr="00060AAF">
              <w:t xml:space="preserve">, skórki z owoców i </w:t>
            </w:r>
            <w:r w:rsidR="006A4571">
              <w:t xml:space="preserve">warzyw, analiza </w:t>
            </w:r>
            <w:proofErr w:type="spellStart"/>
            <w:r w:rsidR="006A4571">
              <w:t>termograwimetryczna</w:t>
            </w:r>
            <w:proofErr w:type="spellEnd"/>
            <w:r w:rsidR="006A4571">
              <w:t>, analiza spektroskopowa</w:t>
            </w:r>
          </w:p>
        </w:tc>
      </w:tr>
      <w:tr w:rsidR="006A4571" w14:paraId="3D32474A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5BDEA5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922A1" w14:textId="6E8C38EE" w:rsidR="006A4571" w:rsidRPr="00041174" w:rsidRDefault="00041174" w:rsidP="00C526E0">
            <w:pPr>
              <w:spacing w:before="60" w:after="60"/>
              <w:rPr>
                <w:b/>
              </w:rPr>
            </w:pPr>
            <w:r w:rsidRPr="00041174">
              <w:rPr>
                <w:b/>
              </w:rPr>
              <w:t>d</w:t>
            </w:r>
            <w:r w:rsidR="006A4571" w:rsidRPr="00041174">
              <w:rPr>
                <w:b/>
              </w:rPr>
              <w:t>r hab. Monika Kalinowska, prof. PB, m.kalinowska@pb.edu.pl</w:t>
            </w:r>
          </w:p>
        </w:tc>
      </w:tr>
      <w:tr w:rsidR="006A4571" w14:paraId="0D67FDF6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C2B1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CDDA" w14:textId="4C74DD0B" w:rsidR="006A4571" w:rsidRPr="00041174" w:rsidRDefault="00041174" w:rsidP="00C526E0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21CAE993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9112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3D0C" w14:textId="77777777" w:rsidR="006A4571" w:rsidRPr="00041174" w:rsidRDefault="006A4571" w:rsidP="00C526E0">
            <w:pPr>
              <w:spacing w:before="60" w:after="60"/>
              <w:rPr>
                <w:b/>
              </w:rPr>
            </w:pPr>
            <w:r w:rsidRPr="00041174">
              <w:rPr>
                <w:b/>
              </w:rPr>
              <w:t xml:space="preserve">Badania strukturalne oraz właściwości antyoksydacyjnej nowych kompleksów kwasu </w:t>
            </w:r>
            <w:proofErr w:type="spellStart"/>
            <w:r w:rsidRPr="00041174">
              <w:rPr>
                <w:b/>
              </w:rPr>
              <w:t>taninowego</w:t>
            </w:r>
            <w:proofErr w:type="spellEnd"/>
            <w:r w:rsidRPr="00041174">
              <w:rPr>
                <w:b/>
              </w:rPr>
              <w:t xml:space="preserve"> należących do materiałów typu metal-</w:t>
            </w:r>
            <w:proofErr w:type="spellStart"/>
            <w:r w:rsidRPr="00041174">
              <w:rPr>
                <w:b/>
              </w:rPr>
              <w:t>phenolic</w:t>
            </w:r>
            <w:proofErr w:type="spellEnd"/>
            <w:r w:rsidRPr="00041174">
              <w:rPr>
                <w:b/>
              </w:rPr>
              <w:t>-network (MPN)</w:t>
            </w:r>
          </w:p>
        </w:tc>
      </w:tr>
      <w:tr w:rsidR="006A4571" w14:paraId="79078B87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7BAE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7C6E" w14:textId="53C918F5" w:rsidR="006A4571" w:rsidRDefault="006A4571" w:rsidP="00C526E0">
            <w:pPr>
              <w:pStyle w:val="Akapitzlist"/>
              <w:numPr>
                <w:ilvl w:val="0"/>
                <w:numId w:val="31"/>
              </w:numPr>
              <w:spacing w:before="60" w:after="60"/>
              <w:ind w:left="742"/>
            </w:pPr>
            <w:r>
              <w:t>Przegląd literatury dotyczącej tematu badań</w:t>
            </w:r>
            <w:r w:rsidR="00041174">
              <w:t>.</w:t>
            </w:r>
          </w:p>
          <w:p w14:paraId="24FA66F9" w14:textId="64CF45EB" w:rsidR="006A4571" w:rsidRDefault="006A4571" w:rsidP="00C526E0">
            <w:pPr>
              <w:pStyle w:val="Akapitzlist"/>
              <w:numPr>
                <w:ilvl w:val="0"/>
                <w:numId w:val="31"/>
              </w:numPr>
              <w:spacing w:before="60" w:after="60"/>
              <w:ind w:left="742"/>
            </w:pPr>
            <w:r>
              <w:t xml:space="preserve">Synteza kompleksów kwasu </w:t>
            </w:r>
            <w:proofErr w:type="spellStart"/>
            <w:r>
              <w:t>taninowego</w:t>
            </w:r>
            <w:proofErr w:type="spellEnd"/>
            <w:r>
              <w:t xml:space="preserve"> z wybranymi metalami</w:t>
            </w:r>
            <w:r w:rsidR="00041174">
              <w:t>.</w:t>
            </w:r>
          </w:p>
          <w:p w14:paraId="354D29B0" w14:textId="7EBA3D2E" w:rsidR="006A4571" w:rsidRDefault="006A4571" w:rsidP="00C526E0">
            <w:pPr>
              <w:pStyle w:val="Akapitzlist"/>
              <w:numPr>
                <w:ilvl w:val="0"/>
                <w:numId w:val="31"/>
              </w:numPr>
              <w:spacing w:before="60" w:after="60"/>
              <w:ind w:left="742"/>
            </w:pPr>
            <w:r>
              <w:t>Analiza strukturalna zsyntezowanych kompleksów z zastosowaniem FT-IR, UV/Vis</w:t>
            </w:r>
            <w:r w:rsidR="00041174">
              <w:t>.</w:t>
            </w:r>
          </w:p>
          <w:p w14:paraId="6C45067F" w14:textId="196A2F73" w:rsidR="006A4571" w:rsidRDefault="006A4571" w:rsidP="00C526E0">
            <w:pPr>
              <w:pStyle w:val="Akapitzlist"/>
              <w:numPr>
                <w:ilvl w:val="0"/>
                <w:numId w:val="31"/>
              </w:numPr>
              <w:spacing w:before="60" w:after="60"/>
              <w:ind w:left="742"/>
            </w:pPr>
            <w:r>
              <w:t xml:space="preserve">Analiza aktywności antyoksydacyjnej zsyntezowanych kompleksów </w:t>
            </w:r>
            <w:r w:rsidR="00937819">
              <w:br/>
            </w:r>
            <w:r>
              <w:t>z zastosowaniem metod spektroskopowych</w:t>
            </w:r>
            <w:r w:rsidR="00041174">
              <w:t>.</w:t>
            </w:r>
          </w:p>
          <w:p w14:paraId="282D9DB2" w14:textId="1F7B2F0F" w:rsidR="006A4571" w:rsidRPr="009A182C" w:rsidRDefault="006A4571" w:rsidP="00C526E0">
            <w:pPr>
              <w:pStyle w:val="Akapitzlist"/>
              <w:numPr>
                <w:ilvl w:val="0"/>
                <w:numId w:val="31"/>
              </w:numPr>
              <w:spacing w:before="60" w:after="60"/>
              <w:ind w:left="742"/>
            </w:pPr>
            <w:r>
              <w:t>Analiza uzyskanych wyników</w:t>
            </w:r>
            <w:r w:rsidR="00041174">
              <w:t>.</w:t>
            </w:r>
          </w:p>
        </w:tc>
      </w:tr>
      <w:tr w:rsidR="006A4571" w14:paraId="3FF9163E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C064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8A08" w14:textId="6BC44DB2" w:rsidR="006A4571" w:rsidRPr="009A182C" w:rsidRDefault="0084162F" w:rsidP="00C526E0">
            <w:pPr>
              <w:spacing w:before="60" w:after="60"/>
            </w:pPr>
            <w:r>
              <w:t xml:space="preserve">kwas </w:t>
            </w:r>
            <w:proofErr w:type="spellStart"/>
            <w:r>
              <w:t>tanionowy</w:t>
            </w:r>
            <w:proofErr w:type="spellEnd"/>
            <w:r>
              <w:t>, metal-</w:t>
            </w:r>
            <w:proofErr w:type="spellStart"/>
            <w:r>
              <w:t>phenolic</w:t>
            </w:r>
            <w:proofErr w:type="spellEnd"/>
            <w:r>
              <w:t>-network, kompleksy metali, właściwości antyoksydacyjne</w:t>
            </w:r>
          </w:p>
        </w:tc>
      </w:tr>
      <w:tr w:rsidR="00041174" w14:paraId="0782EB08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D73159" w14:textId="77777777" w:rsidR="00041174" w:rsidRDefault="00041174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D0197" w14:textId="221AFDA4" w:rsidR="00041174" w:rsidRPr="006A4571" w:rsidRDefault="00041174" w:rsidP="00C526E0">
            <w:pPr>
              <w:spacing w:before="60" w:after="60"/>
            </w:pPr>
            <w:r w:rsidRPr="00041174">
              <w:rPr>
                <w:b/>
              </w:rPr>
              <w:t>dr hab. Monika Kalinowska, prof. PB, m.kalinowska@pb.edu.pl</w:t>
            </w:r>
          </w:p>
        </w:tc>
      </w:tr>
      <w:tr w:rsidR="00041174" w14:paraId="26DD5664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F37F8" w14:textId="77777777" w:rsidR="00041174" w:rsidRDefault="00041174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096C" w14:textId="008151ED" w:rsidR="00041174" w:rsidRPr="006A4571" w:rsidRDefault="00041174" w:rsidP="00C526E0">
            <w:pPr>
              <w:spacing w:before="60" w:after="60"/>
            </w:pPr>
            <w:r>
              <w:rPr>
                <w:b/>
              </w:rPr>
              <w:t>Biotechnologia – biotechnologia w przetwórstwie rolno-spożywczym</w:t>
            </w:r>
          </w:p>
        </w:tc>
      </w:tr>
      <w:tr w:rsidR="006A4571" w14:paraId="293E607B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81239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CAA8" w14:textId="77777777" w:rsidR="006A4571" w:rsidRPr="00041174" w:rsidRDefault="006A4571" w:rsidP="00C526E0">
            <w:pPr>
              <w:spacing w:before="60" w:after="60"/>
              <w:rPr>
                <w:b/>
              </w:rPr>
            </w:pPr>
            <w:r w:rsidRPr="00041174">
              <w:rPr>
                <w:b/>
              </w:rPr>
              <w:t xml:space="preserve">Poszukiwanie nowych </w:t>
            </w:r>
            <w:proofErr w:type="spellStart"/>
            <w:r w:rsidRPr="00041174">
              <w:rPr>
                <w:b/>
              </w:rPr>
              <w:t>bio</w:t>
            </w:r>
            <w:proofErr w:type="spellEnd"/>
            <w:r w:rsidRPr="00041174">
              <w:rPr>
                <w:b/>
              </w:rPr>
              <w:t>-aplikacji odpadów z przemysłu rolno-spożywczego zgodnie z ideą zrównoważonego rozwoju</w:t>
            </w:r>
          </w:p>
        </w:tc>
      </w:tr>
      <w:tr w:rsidR="006A4571" w14:paraId="4E15B10D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8132B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3336" w14:textId="04F6D89B" w:rsidR="006A4571" w:rsidRDefault="006A4571" w:rsidP="00C526E0">
            <w:pPr>
              <w:pStyle w:val="Akapitzlist"/>
              <w:numPr>
                <w:ilvl w:val="0"/>
                <w:numId w:val="33"/>
              </w:numPr>
              <w:spacing w:before="60" w:after="60"/>
              <w:ind w:left="742"/>
            </w:pPr>
            <w:r>
              <w:t>Przegląd literatury dotyczącej tematu badań</w:t>
            </w:r>
            <w:r w:rsidR="00041174">
              <w:t>.</w:t>
            </w:r>
          </w:p>
          <w:p w14:paraId="58BD693F" w14:textId="129BFAF2" w:rsidR="006A4571" w:rsidRDefault="006A4571" w:rsidP="00C526E0">
            <w:pPr>
              <w:pStyle w:val="Akapitzlist"/>
              <w:numPr>
                <w:ilvl w:val="0"/>
                <w:numId w:val="33"/>
              </w:numPr>
              <w:spacing w:before="60" w:after="60"/>
              <w:ind w:left="742"/>
            </w:pPr>
            <w:r>
              <w:t>Wykonanie procesu ekstrakcji substancji bioaktywnych z wybranych odpadów z przemysłu rolno-spożywczego</w:t>
            </w:r>
            <w:r w:rsidR="00041174">
              <w:t>.</w:t>
            </w:r>
          </w:p>
          <w:p w14:paraId="757B6C6D" w14:textId="5C85C323" w:rsidR="006A4571" w:rsidRDefault="006A4571" w:rsidP="00C526E0">
            <w:pPr>
              <w:pStyle w:val="Akapitzlist"/>
              <w:numPr>
                <w:ilvl w:val="0"/>
                <w:numId w:val="33"/>
              </w:numPr>
              <w:spacing w:before="60" w:after="60"/>
              <w:ind w:left="742"/>
            </w:pPr>
            <w:r>
              <w:t>Analiza jakościowa ekstraktów z zastosowaniem metod chromatograficznych</w:t>
            </w:r>
            <w:r w:rsidR="00041174">
              <w:t>.</w:t>
            </w:r>
          </w:p>
          <w:p w14:paraId="1AFB89EF" w14:textId="70829472" w:rsidR="006A4571" w:rsidRDefault="006A4571" w:rsidP="00C526E0">
            <w:pPr>
              <w:pStyle w:val="Akapitzlist"/>
              <w:numPr>
                <w:ilvl w:val="0"/>
                <w:numId w:val="33"/>
              </w:numPr>
              <w:spacing w:before="60" w:after="60"/>
              <w:ind w:left="742"/>
            </w:pPr>
            <w:r>
              <w:t>Analiza aktywności antyoksydacyjnej ekstraktów z zastosowaniem metod spektroskopowych</w:t>
            </w:r>
            <w:r w:rsidR="00041174">
              <w:t>.</w:t>
            </w:r>
          </w:p>
          <w:p w14:paraId="3EE764E0" w14:textId="7C30A04D" w:rsidR="006A4571" w:rsidRPr="006A4571" w:rsidRDefault="006A4571" w:rsidP="00C526E0">
            <w:pPr>
              <w:pStyle w:val="Akapitzlist"/>
              <w:numPr>
                <w:ilvl w:val="0"/>
                <w:numId w:val="33"/>
              </w:numPr>
              <w:spacing w:before="60" w:after="60"/>
              <w:ind w:left="742"/>
            </w:pPr>
            <w:r>
              <w:t>Analiza uzyskanych wyników</w:t>
            </w:r>
            <w:r w:rsidR="00041174">
              <w:t>.</w:t>
            </w:r>
          </w:p>
        </w:tc>
      </w:tr>
      <w:tr w:rsidR="006A4571" w14:paraId="18FAB95B" w14:textId="77777777" w:rsidTr="006A45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2B19" w14:textId="77777777" w:rsidR="006A4571" w:rsidRDefault="006A4571" w:rsidP="00270E88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1CBA" w14:textId="5905B3AA" w:rsidR="006A4571" w:rsidRPr="009A182C" w:rsidRDefault="0084162F" w:rsidP="00C526E0">
            <w:pPr>
              <w:spacing w:before="60" w:after="60"/>
            </w:pPr>
            <w:r>
              <w:t xml:space="preserve">ekstrakcja, </w:t>
            </w:r>
            <w:r>
              <w:t>związki bioaktywne</w:t>
            </w:r>
            <w:r>
              <w:t>, metody spektroskopowe</w:t>
            </w:r>
            <w:r>
              <w:t>, zrównoważony rozwój</w:t>
            </w:r>
            <w:bookmarkStart w:id="0" w:name="_GoBack"/>
            <w:bookmarkEnd w:id="0"/>
          </w:p>
        </w:tc>
      </w:tr>
    </w:tbl>
    <w:p w14:paraId="1B72E7D3" w14:textId="77777777" w:rsidR="001717D3" w:rsidRDefault="001717D3" w:rsidP="0084162F"/>
    <w:sectPr w:rsidR="001717D3" w:rsidSect="0020321C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18E"/>
    <w:multiLevelType w:val="hybridMultilevel"/>
    <w:tmpl w:val="A3B00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53B9"/>
    <w:multiLevelType w:val="hybridMultilevel"/>
    <w:tmpl w:val="2026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570B0"/>
    <w:multiLevelType w:val="hybridMultilevel"/>
    <w:tmpl w:val="DE0059E2"/>
    <w:lvl w:ilvl="0" w:tplc="E1C86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638A"/>
    <w:multiLevelType w:val="hybridMultilevel"/>
    <w:tmpl w:val="C0F8A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6EA8"/>
    <w:multiLevelType w:val="hybridMultilevel"/>
    <w:tmpl w:val="DE0059E2"/>
    <w:lvl w:ilvl="0" w:tplc="E1C86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632FC"/>
    <w:multiLevelType w:val="hybridMultilevel"/>
    <w:tmpl w:val="36328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195C"/>
    <w:multiLevelType w:val="hybridMultilevel"/>
    <w:tmpl w:val="2EC0E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7E33"/>
    <w:multiLevelType w:val="hybridMultilevel"/>
    <w:tmpl w:val="5178C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00DE"/>
    <w:multiLevelType w:val="hybridMultilevel"/>
    <w:tmpl w:val="01E05250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1F38657C"/>
    <w:multiLevelType w:val="hybridMultilevel"/>
    <w:tmpl w:val="412A3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006D0"/>
    <w:multiLevelType w:val="hybridMultilevel"/>
    <w:tmpl w:val="8B3E642A"/>
    <w:lvl w:ilvl="0" w:tplc="6A0A6E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617186"/>
    <w:multiLevelType w:val="multilevel"/>
    <w:tmpl w:val="243A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79367E2"/>
    <w:multiLevelType w:val="hybridMultilevel"/>
    <w:tmpl w:val="48787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A4F1E"/>
    <w:multiLevelType w:val="hybridMultilevel"/>
    <w:tmpl w:val="B48030F2"/>
    <w:lvl w:ilvl="0" w:tplc="10BC7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A0157"/>
    <w:multiLevelType w:val="multilevel"/>
    <w:tmpl w:val="243A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7416495"/>
    <w:multiLevelType w:val="hybridMultilevel"/>
    <w:tmpl w:val="C7E099F2"/>
    <w:lvl w:ilvl="0" w:tplc="5B60F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46E71"/>
    <w:multiLevelType w:val="hybridMultilevel"/>
    <w:tmpl w:val="AE7EA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44E76"/>
    <w:multiLevelType w:val="hybridMultilevel"/>
    <w:tmpl w:val="A566D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65C21"/>
    <w:multiLevelType w:val="hybridMultilevel"/>
    <w:tmpl w:val="6442B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87223"/>
    <w:multiLevelType w:val="hybridMultilevel"/>
    <w:tmpl w:val="D7521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1175E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6E754C1"/>
    <w:multiLevelType w:val="hybridMultilevel"/>
    <w:tmpl w:val="49582A4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48F0555A"/>
    <w:multiLevelType w:val="hybridMultilevel"/>
    <w:tmpl w:val="0E4CC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A1FBF"/>
    <w:multiLevelType w:val="hybridMultilevel"/>
    <w:tmpl w:val="5C6E57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6B3581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247420F"/>
    <w:multiLevelType w:val="hybridMultilevel"/>
    <w:tmpl w:val="5C6E57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0156D4"/>
    <w:multiLevelType w:val="hybridMultilevel"/>
    <w:tmpl w:val="9D262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2436C"/>
    <w:multiLevelType w:val="hybridMultilevel"/>
    <w:tmpl w:val="6714D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84E0C"/>
    <w:multiLevelType w:val="hybridMultilevel"/>
    <w:tmpl w:val="200C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C4643"/>
    <w:multiLevelType w:val="hybridMultilevel"/>
    <w:tmpl w:val="C94CF6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9096FA2"/>
    <w:multiLevelType w:val="hybridMultilevel"/>
    <w:tmpl w:val="32AC5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95B94"/>
    <w:multiLevelType w:val="hybridMultilevel"/>
    <w:tmpl w:val="5C6E5724"/>
    <w:lvl w:ilvl="0" w:tplc="662285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E751CC"/>
    <w:multiLevelType w:val="hybridMultilevel"/>
    <w:tmpl w:val="05224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C6300"/>
    <w:multiLevelType w:val="hybridMultilevel"/>
    <w:tmpl w:val="08AE6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017BD"/>
    <w:multiLevelType w:val="hybridMultilevel"/>
    <w:tmpl w:val="C94CF6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EF63CA8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01C4BF3"/>
    <w:multiLevelType w:val="hybridMultilevel"/>
    <w:tmpl w:val="774AE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A5C13"/>
    <w:multiLevelType w:val="multilevel"/>
    <w:tmpl w:val="A014B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648291C"/>
    <w:multiLevelType w:val="hybridMultilevel"/>
    <w:tmpl w:val="BDCE0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E486C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FA0FB7"/>
    <w:multiLevelType w:val="hybridMultilevel"/>
    <w:tmpl w:val="C9E85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A5BA6"/>
    <w:multiLevelType w:val="hybridMultilevel"/>
    <w:tmpl w:val="53CE576C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2" w15:restartNumberingAfterBreak="0">
    <w:nsid w:val="74C614BA"/>
    <w:multiLevelType w:val="hybridMultilevel"/>
    <w:tmpl w:val="1CE60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15B24"/>
    <w:multiLevelType w:val="multilevel"/>
    <w:tmpl w:val="BEE03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8F17F8A"/>
    <w:multiLevelType w:val="hybridMultilevel"/>
    <w:tmpl w:val="ED6CF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51A33"/>
    <w:multiLevelType w:val="multilevel"/>
    <w:tmpl w:val="155A6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6" w15:restartNumberingAfterBreak="0">
    <w:nsid w:val="7CB16970"/>
    <w:multiLevelType w:val="hybridMultilevel"/>
    <w:tmpl w:val="200C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441A3"/>
    <w:multiLevelType w:val="hybridMultilevel"/>
    <w:tmpl w:val="66BCC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F32AE"/>
    <w:multiLevelType w:val="hybridMultilevel"/>
    <w:tmpl w:val="62BAD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6F9"/>
    <w:multiLevelType w:val="hybridMultilevel"/>
    <w:tmpl w:val="FD82F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3"/>
  </w:num>
  <w:num w:numId="3">
    <w:abstractNumId w:val="45"/>
  </w:num>
  <w:num w:numId="4">
    <w:abstractNumId w:val="11"/>
  </w:num>
  <w:num w:numId="5">
    <w:abstractNumId w:val="31"/>
  </w:num>
  <w:num w:numId="6">
    <w:abstractNumId w:val="25"/>
  </w:num>
  <w:num w:numId="7">
    <w:abstractNumId w:val="2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21"/>
  </w:num>
  <w:num w:numId="11">
    <w:abstractNumId w:val="8"/>
  </w:num>
  <w:num w:numId="12">
    <w:abstractNumId w:val="38"/>
  </w:num>
  <w:num w:numId="13">
    <w:abstractNumId w:val="17"/>
  </w:num>
  <w:num w:numId="14">
    <w:abstractNumId w:val="14"/>
  </w:num>
  <w:num w:numId="15">
    <w:abstractNumId w:val="47"/>
  </w:num>
  <w:num w:numId="16">
    <w:abstractNumId w:val="19"/>
  </w:num>
  <w:num w:numId="17">
    <w:abstractNumId w:val="16"/>
  </w:num>
  <w:num w:numId="18">
    <w:abstractNumId w:val="0"/>
  </w:num>
  <w:num w:numId="19">
    <w:abstractNumId w:val="48"/>
  </w:num>
  <w:num w:numId="20">
    <w:abstractNumId w:val="15"/>
  </w:num>
  <w:num w:numId="21">
    <w:abstractNumId w:val="5"/>
  </w:num>
  <w:num w:numId="22">
    <w:abstractNumId w:val="46"/>
  </w:num>
  <w:num w:numId="23">
    <w:abstractNumId w:val="28"/>
  </w:num>
  <w:num w:numId="24">
    <w:abstractNumId w:val="34"/>
  </w:num>
  <w:num w:numId="25">
    <w:abstractNumId w:val="10"/>
  </w:num>
  <w:num w:numId="26">
    <w:abstractNumId w:val="29"/>
  </w:num>
  <w:num w:numId="27">
    <w:abstractNumId w:val="35"/>
  </w:num>
  <w:num w:numId="28">
    <w:abstractNumId w:val="24"/>
  </w:num>
  <w:num w:numId="29">
    <w:abstractNumId w:val="32"/>
  </w:num>
  <w:num w:numId="30">
    <w:abstractNumId w:val="4"/>
  </w:num>
  <w:num w:numId="31">
    <w:abstractNumId w:val="2"/>
  </w:num>
  <w:num w:numId="32">
    <w:abstractNumId w:val="20"/>
  </w:num>
  <w:num w:numId="33">
    <w:abstractNumId w:val="39"/>
  </w:num>
  <w:num w:numId="34">
    <w:abstractNumId w:val="27"/>
  </w:num>
  <w:num w:numId="35">
    <w:abstractNumId w:val="7"/>
  </w:num>
  <w:num w:numId="36">
    <w:abstractNumId w:val="40"/>
  </w:num>
  <w:num w:numId="37">
    <w:abstractNumId w:val="13"/>
  </w:num>
  <w:num w:numId="38">
    <w:abstractNumId w:val="18"/>
  </w:num>
  <w:num w:numId="39">
    <w:abstractNumId w:val="36"/>
  </w:num>
  <w:num w:numId="40">
    <w:abstractNumId w:val="22"/>
  </w:num>
  <w:num w:numId="41">
    <w:abstractNumId w:val="12"/>
  </w:num>
  <w:num w:numId="42">
    <w:abstractNumId w:val="1"/>
  </w:num>
  <w:num w:numId="43">
    <w:abstractNumId w:val="26"/>
  </w:num>
  <w:num w:numId="44">
    <w:abstractNumId w:val="44"/>
  </w:num>
  <w:num w:numId="45">
    <w:abstractNumId w:val="42"/>
  </w:num>
  <w:num w:numId="46">
    <w:abstractNumId w:val="9"/>
  </w:num>
  <w:num w:numId="47">
    <w:abstractNumId w:val="33"/>
  </w:num>
  <w:num w:numId="48">
    <w:abstractNumId w:val="30"/>
  </w:num>
  <w:num w:numId="49">
    <w:abstractNumId w:val="3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D3"/>
    <w:rsid w:val="000220D6"/>
    <w:rsid w:val="00041174"/>
    <w:rsid w:val="00136AB0"/>
    <w:rsid w:val="001717D3"/>
    <w:rsid w:val="001B3651"/>
    <w:rsid w:val="0020321C"/>
    <w:rsid w:val="00225B79"/>
    <w:rsid w:val="00284794"/>
    <w:rsid w:val="00296B33"/>
    <w:rsid w:val="002F5BC4"/>
    <w:rsid w:val="00301D6A"/>
    <w:rsid w:val="00323451"/>
    <w:rsid w:val="003A01ED"/>
    <w:rsid w:val="003D36F5"/>
    <w:rsid w:val="004152DA"/>
    <w:rsid w:val="004478DF"/>
    <w:rsid w:val="00475D50"/>
    <w:rsid w:val="00505A0A"/>
    <w:rsid w:val="005345F9"/>
    <w:rsid w:val="00587A6C"/>
    <w:rsid w:val="006A4571"/>
    <w:rsid w:val="006D53B9"/>
    <w:rsid w:val="006E5A8C"/>
    <w:rsid w:val="00712837"/>
    <w:rsid w:val="00747028"/>
    <w:rsid w:val="00781875"/>
    <w:rsid w:val="0084162F"/>
    <w:rsid w:val="008737A2"/>
    <w:rsid w:val="008B3575"/>
    <w:rsid w:val="00937819"/>
    <w:rsid w:val="00973258"/>
    <w:rsid w:val="00A16A59"/>
    <w:rsid w:val="00A73530"/>
    <w:rsid w:val="00BA07AF"/>
    <w:rsid w:val="00C0508C"/>
    <w:rsid w:val="00C21E5C"/>
    <w:rsid w:val="00C526E0"/>
    <w:rsid w:val="00CF0DA7"/>
    <w:rsid w:val="00D743EE"/>
    <w:rsid w:val="00D82023"/>
    <w:rsid w:val="00D96441"/>
    <w:rsid w:val="00DE42AF"/>
    <w:rsid w:val="00EC70D8"/>
    <w:rsid w:val="00EE6B2D"/>
    <w:rsid w:val="00F32771"/>
    <w:rsid w:val="00FA272A"/>
    <w:rsid w:val="00FA6C1C"/>
    <w:rsid w:val="00F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BEED"/>
  <w15:docId w15:val="{9DE57E59-439F-42F2-A626-7113899C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44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35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5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53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937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b.kchbib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1467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Matosek</dc:creator>
  <cp:lastModifiedBy>Monika Kalinowska</cp:lastModifiedBy>
  <cp:revision>2</cp:revision>
  <cp:lastPrinted>2022-03-29T10:33:00Z</cp:lastPrinted>
  <dcterms:created xsi:type="dcterms:W3CDTF">2022-04-20T10:14:00Z</dcterms:created>
  <dcterms:modified xsi:type="dcterms:W3CDTF">2022-04-20T10:14:00Z</dcterms:modified>
</cp:coreProperties>
</file>