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B79" w:rsidRPr="000D11EC" w:rsidRDefault="007102A2" w:rsidP="00225B79">
      <w:pPr>
        <w:spacing w:line="276" w:lineRule="auto"/>
        <w:jc w:val="center"/>
        <w:rPr>
          <w:b/>
          <w:sz w:val="28"/>
          <w:szCs w:val="28"/>
        </w:rPr>
      </w:pPr>
      <w:r w:rsidRPr="000D11EC">
        <w:rPr>
          <w:b/>
          <w:sz w:val="28"/>
          <w:szCs w:val="28"/>
        </w:rPr>
        <w:t>KATEDRA KONSTRUKCJI BUDOWLANYCH</w:t>
      </w:r>
    </w:p>
    <w:p w:rsidR="00225B79" w:rsidRPr="000D11EC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 w:rsidRPr="000D11EC">
        <w:rPr>
          <w:b/>
          <w:sz w:val="28"/>
          <w:szCs w:val="28"/>
        </w:rPr>
        <w:t xml:space="preserve">PROPOZYCJE TEMATÓW PRAC DYPLOMOWYCH </w:t>
      </w:r>
      <w:r w:rsidRPr="000D11EC">
        <w:rPr>
          <w:b/>
          <w:sz w:val="28"/>
          <w:szCs w:val="28"/>
        </w:rPr>
        <w:br/>
        <w:t xml:space="preserve">INŻYNIERSKICH (studia </w:t>
      </w:r>
      <w:r w:rsidR="00284794" w:rsidRPr="000D11EC">
        <w:rPr>
          <w:b/>
          <w:sz w:val="28"/>
          <w:szCs w:val="28"/>
        </w:rPr>
        <w:t>pierwszego</w:t>
      </w:r>
      <w:r w:rsidRPr="000D11EC">
        <w:rPr>
          <w:b/>
          <w:sz w:val="28"/>
          <w:szCs w:val="28"/>
        </w:rPr>
        <w:t xml:space="preserve"> stopnia)</w:t>
      </w:r>
    </w:p>
    <w:p w:rsidR="00225B79" w:rsidRPr="000D11EC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 w:rsidRPr="000D11EC">
        <w:rPr>
          <w:b/>
          <w:sz w:val="28"/>
          <w:szCs w:val="28"/>
        </w:rPr>
        <w:t>NA ROK AKADEMICKI 2022/2023</w:t>
      </w:r>
    </w:p>
    <w:p w:rsidR="00225B79" w:rsidRPr="000D11EC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 w:rsidRPr="000D11EC">
        <w:rPr>
          <w:b/>
          <w:sz w:val="28"/>
          <w:szCs w:val="28"/>
        </w:rPr>
        <w:t>(termin złożenia pracy 28.02.2023)</w:t>
      </w:r>
    </w:p>
    <w:p w:rsidR="00225B79" w:rsidRPr="000D11EC" w:rsidRDefault="00225B79" w:rsidP="00225B79">
      <w:pPr>
        <w:spacing w:line="276" w:lineRule="auto"/>
        <w:jc w:val="center"/>
        <w:rPr>
          <w:sz w:val="22"/>
          <w:szCs w:val="28"/>
        </w:rPr>
      </w:pPr>
      <w:r w:rsidRPr="000D11EC">
        <w:rPr>
          <w:sz w:val="22"/>
          <w:szCs w:val="28"/>
        </w:rPr>
        <w:t xml:space="preserve">(KONTAKT </w:t>
      </w:r>
      <w:r w:rsidR="007102A2" w:rsidRPr="000D11EC">
        <w:rPr>
          <w:sz w:val="22"/>
          <w:szCs w:val="28"/>
        </w:rPr>
        <w:t>DO SEKRETARIATU KATEDRY: wb.kkb</w:t>
      </w:r>
      <w:r w:rsidRPr="000D11EC">
        <w:rPr>
          <w:sz w:val="22"/>
          <w:szCs w:val="28"/>
        </w:rPr>
        <w:t>@pb.edu.pl)</w:t>
      </w:r>
    </w:p>
    <w:tbl>
      <w:tblPr>
        <w:tblW w:w="10350" w:type="dxa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8"/>
      </w:tblGrid>
      <w:tr w:rsidR="00225B79" w:rsidRPr="000D11EC" w:rsidTr="00573950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5B79" w:rsidRPr="000D11EC" w:rsidRDefault="00225B79" w:rsidP="007102A2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KIERUNEK STUDIÓW:</w:t>
            </w:r>
            <w:r w:rsidR="007102A2" w:rsidRPr="000D11EC">
              <w:rPr>
                <w:b/>
              </w:rPr>
              <w:t xml:space="preserve"> BUDOWNICTWO</w:t>
            </w:r>
          </w:p>
        </w:tc>
      </w:tr>
      <w:tr w:rsidR="007102A2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2A2" w:rsidRPr="000D11EC" w:rsidRDefault="007102A2" w:rsidP="007102A2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2A2" w:rsidRPr="000D11EC" w:rsidRDefault="007102A2" w:rsidP="007102A2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Dr </w:t>
            </w:r>
            <w:r w:rsidR="006F47FA" w:rsidRPr="000D11EC">
              <w:rPr>
                <w:b/>
              </w:rPr>
              <w:t xml:space="preserve">hab. inż. </w:t>
            </w:r>
            <w:r w:rsidRPr="000D11EC">
              <w:rPr>
                <w:b/>
              </w:rPr>
              <w:t xml:space="preserve">Jolanta Anna </w:t>
            </w:r>
            <w:proofErr w:type="spellStart"/>
            <w:r w:rsidRPr="000D11EC">
              <w:rPr>
                <w:b/>
              </w:rPr>
              <w:t>Prusiel</w:t>
            </w:r>
            <w:proofErr w:type="spellEnd"/>
            <w:r w:rsidRPr="000D11EC">
              <w:rPr>
                <w:b/>
              </w:rPr>
              <w:t xml:space="preserve">, </w:t>
            </w:r>
            <w:r w:rsidR="00D65E3F" w:rsidRPr="000D11EC">
              <w:rPr>
                <w:b/>
              </w:rPr>
              <w:t>prof</w:t>
            </w:r>
            <w:r w:rsidRPr="000D11EC">
              <w:rPr>
                <w:b/>
              </w:rPr>
              <w:t>. PB</w:t>
            </w:r>
            <w:r w:rsidR="004B60C6" w:rsidRPr="000D11EC">
              <w:rPr>
                <w:b/>
              </w:rPr>
              <w:t xml:space="preserve"> / </w:t>
            </w:r>
            <w:hyperlink r:id="rId5" w:history="1">
              <w:r w:rsidR="00D65E3F" w:rsidRPr="000D11EC">
                <w:rPr>
                  <w:rStyle w:val="Hipercze"/>
                  <w:b/>
                  <w:color w:val="000000" w:themeColor="text1"/>
                  <w:u w:val="none"/>
                </w:rPr>
                <w:t>j.prusiel@pb</w:t>
              </w:r>
            </w:hyperlink>
            <w:r w:rsidR="004B60C6" w:rsidRPr="000D11EC">
              <w:rPr>
                <w:b/>
                <w:color w:val="000000" w:themeColor="text1"/>
              </w:rPr>
              <w:t>.edu</w:t>
            </w:r>
            <w:r w:rsidR="004B60C6" w:rsidRPr="000D11EC">
              <w:rPr>
                <w:b/>
              </w:rPr>
              <w:t>.pl</w:t>
            </w:r>
          </w:p>
        </w:tc>
      </w:tr>
      <w:tr w:rsidR="007102A2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A2" w:rsidRPr="000D11EC" w:rsidRDefault="007102A2" w:rsidP="007102A2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A2" w:rsidRPr="000D11EC" w:rsidRDefault="007102A2" w:rsidP="007102A2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konstrukcje budowlane</w:t>
            </w:r>
          </w:p>
        </w:tc>
      </w:tr>
      <w:tr w:rsidR="007102A2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A2" w:rsidRPr="000D11EC" w:rsidRDefault="007102A2" w:rsidP="007102A2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A2" w:rsidRPr="000D11EC" w:rsidRDefault="00D65E3F" w:rsidP="00D65E3F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Projekt </w:t>
            </w:r>
            <w:r w:rsidR="002E6F8A" w:rsidRPr="000D11EC">
              <w:rPr>
                <w:b/>
              </w:rPr>
              <w:t xml:space="preserve">żelbetowej </w:t>
            </w:r>
            <w:r w:rsidRPr="000D11EC">
              <w:rPr>
                <w:b/>
              </w:rPr>
              <w:t xml:space="preserve">konstrukcji budynku </w:t>
            </w:r>
            <w:r w:rsidR="00F401DD" w:rsidRPr="000D11EC">
              <w:rPr>
                <w:b/>
              </w:rPr>
              <w:t>małej filharmonii</w:t>
            </w:r>
          </w:p>
        </w:tc>
      </w:tr>
      <w:tr w:rsidR="007102A2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A2" w:rsidRPr="000D11EC" w:rsidRDefault="007102A2" w:rsidP="007102A2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DD" w:rsidRPr="000D11EC" w:rsidRDefault="00F401DD" w:rsidP="001E57D5">
            <w:pPr>
              <w:pStyle w:val="Akapitzlist"/>
              <w:numPr>
                <w:ilvl w:val="0"/>
                <w:numId w:val="24"/>
              </w:numPr>
              <w:ind w:left="349" w:hanging="284"/>
            </w:pPr>
            <w:r w:rsidRPr="000D11EC">
              <w:t>Przegląd literatury dotyczący zasad kształtowania i projektowania budynków typu filharmonia.</w:t>
            </w:r>
          </w:p>
          <w:p w:rsidR="00F401DD" w:rsidRPr="000D11EC" w:rsidRDefault="00F401DD" w:rsidP="001E57D5">
            <w:pPr>
              <w:pStyle w:val="Akapitzlist"/>
              <w:numPr>
                <w:ilvl w:val="0"/>
                <w:numId w:val="24"/>
              </w:numPr>
              <w:ind w:left="349" w:hanging="284"/>
            </w:pPr>
            <w:r w:rsidRPr="000D11EC">
              <w:t>Opracowanie własnej koncepcji architektoniczno-budowlanej budynku filharmonii. Przyjęcie warunków gruntowych</w:t>
            </w:r>
            <w:r w:rsidR="00FC7B14" w:rsidRPr="000D11EC">
              <w:t xml:space="preserve"> i układu konstrukcyjnego budynku</w:t>
            </w:r>
            <w:r w:rsidRPr="000D11EC">
              <w:t>.</w:t>
            </w:r>
          </w:p>
          <w:p w:rsidR="00F401DD" w:rsidRPr="000D11EC" w:rsidRDefault="00F401DD" w:rsidP="001E57D5">
            <w:pPr>
              <w:pStyle w:val="Akapitzlist"/>
              <w:numPr>
                <w:ilvl w:val="0"/>
                <w:numId w:val="24"/>
              </w:numPr>
              <w:ind w:left="349" w:hanging="284"/>
            </w:pPr>
            <w:r w:rsidRPr="000D11EC">
              <w:t>Wyznaczenie kombinacji obciążeń stałych i zmiennych w SGN i SGU.</w:t>
            </w:r>
            <w:r w:rsidR="00D1606E" w:rsidRPr="000D11EC">
              <w:t xml:space="preserve"> Obliczenia statyczne konstrukcji nośnej budynku z wykorzystaniem programu numerycznego lub metod analitycznych.</w:t>
            </w:r>
          </w:p>
          <w:p w:rsidR="00F401DD" w:rsidRPr="000D11EC" w:rsidRDefault="00F401DD" w:rsidP="001E57D5">
            <w:pPr>
              <w:pStyle w:val="Akapitzlist"/>
              <w:numPr>
                <w:ilvl w:val="0"/>
                <w:numId w:val="24"/>
              </w:numPr>
              <w:ind w:left="349" w:hanging="284"/>
            </w:pPr>
            <w:r w:rsidRPr="000D11EC">
              <w:t>Wymiarowanie wybranych żelbetowych elementów konstrukcyjnych budynku (SGN i SGU).</w:t>
            </w:r>
          </w:p>
          <w:p w:rsidR="00F401DD" w:rsidRPr="000D11EC" w:rsidRDefault="00F401DD" w:rsidP="001E57D5">
            <w:pPr>
              <w:pStyle w:val="Akapitzlist"/>
              <w:numPr>
                <w:ilvl w:val="0"/>
                <w:numId w:val="24"/>
              </w:numPr>
              <w:ind w:left="349" w:hanging="284"/>
            </w:pPr>
            <w:r w:rsidRPr="000D11EC">
              <w:t>Opis techniczny budynku – przyjęte rozwiązania konstrukcyjno-materiałowe.</w:t>
            </w:r>
          </w:p>
          <w:p w:rsidR="007102A2" w:rsidRPr="000D11EC" w:rsidRDefault="00F401DD" w:rsidP="001E57D5">
            <w:pPr>
              <w:pStyle w:val="Akapitzlist"/>
              <w:numPr>
                <w:ilvl w:val="0"/>
                <w:numId w:val="24"/>
              </w:numPr>
              <w:ind w:left="349" w:hanging="284"/>
            </w:pPr>
            <w:r w:rsidRPr="000D11EC">
              <w:t xml:space="preserve">Rysunki architektoniczno-budowlane budynku </w:t>
            </w:r>
            <w:r w:rsidR="00D1606E" w:rsidRPr="000D11EC">
              <w:t>filharmonii</w:t>
            </w:r>
            <w:r w:rsidRPr="000D11EC">
              <w:t xml:space="preserve"> i rysunki konstrukcyjne zaprojektowanych elementów żelbetowych wraz z</w:t>
            </w:r>
            <w:r w:rsidR="002E6F8A" w:rsidRPr="000D11EC">
              <w:t> </w:t>
            </w:r>
            <w:r w:rsidRPr="000D11EC">
              <w:t>wykazami stali zbrojeniowej.</w:t>
            </w:r>
          </w:p>
        </w:tc>
      </w:tr>
      <w:tr w:rsidR="007102A2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A2" w:rsidRPr="000D11EC" w:rsidRDefault="007102A2" w:rsidP="007102A2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A2" w:rsidRPr="000D11EC" w:rsidRDefault="00F401DD" w:rsidP="00F401DD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filharmonia, konstrukcja żelbetowa </w:t>
            </w:r>
          </w:p>
        </w:tc>
      </w:tr>
      <w:tr w:rsidR="007102A2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2A2" w:rsidRPr="000D11EC" w:rsidRDefault="007102A2" w:rsidP="007102A2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2A2" w:rsidRPr="000D11EC" w:rsidRDefault="007102A2" w:rsidP="007102A2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Dr hab. inż. Jolanta Anna </w:t>
            </w:r>
            <w:proofErr w:type="spellStart"/>
            <w:r w:rsidRPr="000D11EC">
              <w:rPr>
                <w:b/>
              </w:rPr>
              <w:t>Prusiel</w:t>
            </w:r>
            <w:proofErr w:type="spellEnd"/>
            <w:r w:rsidRPr="000D11EC">
              <w:rPr>
                <w:b/>
              </w:rPr>
              <w:t>, prof. PB</w:t>
            </w:r>
            <w:r w:rsidR="004B60C6" w:rsidRPr="000D11EC">
              <w:rPr>
                <w:b/>
              </w:rPr>
              <w:t>/ j.prusiel@pb.edu.pl</w:t>
            </w:r>
          </w:p>
        </w:tc>
      </w:tr>
      <w:tr w:rsidR="007102A2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A2" w:rsidRPr="000D11EC" w:rsidRDefault="007102A2" w:rsidP="007102A2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A2" w:rsidRPr="000D11EC" w:rsidRDefault="007102A2" w:rsidP="007102A2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konstrukcje budowlane</w:t>
            </w:r>
          </w:p>
        </w:tc>
      </w:tr>
      <w:tr w:rsidR="007102A2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A2" w:rsidRPr="000D11EC" w:rsidRDefault="007102A2" w:rsidP="007102A2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A2" w:rsidRPr="000D11EC" w:rsidRDefault="00D65E3F" w:rsidP="00D65E3F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Projekt </w:t>
            </w:r>
            <w:r w:rsidR="002E6F8A" w:rsidRPr="000D11EC">
              <w:rPr>
                <w:b/>
              </w:rPr>
              <w:t xml:space="preserve">żelbetowej </w:t>
            </w:r>
            <w:r w:rsidRPr="000D11EC">
              <w:rPr>
                <w:b/>
              </w:rPr>
              <w:t xml:space="preserve">konstrukcji </w:t>
            </w:r>
            <w:r w:rsidR="007C44DD" w:rsidRPr="000D11EC">
              <w:rPr>
                <w:b/>
              </w:rPr>
              <w:t xml:space="preserve">hali </w:t>
            </w:r>
            <w:r w:rsidR="00FC7B14" w:rsidRPr="000D11EC">
              <w:rPr>
                <w:b/>
              </w:rPr>
              <w:t>wyposażonej w suwnicę</w:t>
            </w:r>
            <w:r w:rsidR="007C44DD" w:rsidRPr="000D11EC">
              <w:rPr>
                <w:b/>
              </w:rPr>
              <w:t xml:space="preserve"> </w:t>
            </w:r>
          </w:p>
        </w:tc>
      </w:tr>
      <w:tr w:rsidR="007102A2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A2" w:rsidRPr="000D11EC" w:rsidRDefault="007102A2" w:rsidP="007102A2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DD" w:rsidRPr="000D11EC" w:rsidRDefault="007C44DD" w:rsidP="00ED2B12">
            <w:pPr>
              <w:pStyle w:val="Akapitzlist"/>
              <w:numPr>
                <w:ilvl w:val="0"/>
                <w:numId w:val="21"/>
              </w:numPr>
              <w:ind w:left="349" w:hanging="284"/>
            </w:pPr>
            <w:r w:rsidRPr="000D11EC">
              <w:t xml:space="preserve">Przegląd literatury z zasad kształtowania i projektowania </w:t>
            </w:r>
            <w:r w:rsidR="00FC7B14" w:rsidRPr="000D11EC">
              <w:t>hali wyposażonych w suwnicę</w:t>
            </w:r>
            <w:r w:rsidRPr="000D11EC">
              <w:t>.</w:t>
            </w:r>
          </w:p>
          <w:p w:rsidR="007C44DD" w:rsidRPr="000D11EC" w:rsidRDefault="007C44DD" w:rsidP="00ED2B12">
            <w:pPr>
              <w:pStyle w:val="Tekstpodstawowy"/>
              <w:numPr>
                <w:ilvl w:val="0"/>
                <w:numId w:val="21"/>
              </w:numPr>
              <w:spacing w:line="240" w:lineRule="auto"/>
              <w:ind w:left="349" w:hanging="284"/>
              <w:rPr>
                <w:szCs w:val="24"/>
              </w:rPr>
            </w:pPr>
            <w:r w:rsidRPr="000D11EC">
              <w:rPr>
                <w:szCs w:val="24"/>
              </w:rPr>
              <w:t xml:space="preserve">Opracowanie własnej koncepcji architektoniczno-budowlanej </w:t>
            </w:r>
            <w:r w:rsidR="007E5452" w:rsidRPr="000D11EC">
              <w:rPr>
                <w:szCs w:val="24"/>
              </w:rPr>
              <w:t>hali</w:t>
            </w:r>
            <w:r w:rsidRPr="000D11EC">
              <w:rPr>
                <w:szCs w:val="24"/>
              </w:rPr>
              <w:t xml:space="preserve">. Przyjęcie </w:t>
            </w:r>
            <w:r w:rsidR="007E5452" w:rsidRPr="000D11EC">
              <w:rPr>
                <w:szCs w:val="24"/>
              </w:rPr>
              <w:t xml:space="preserve">warunków gruntowych i </w:t>
            </w:r>
            <w:r w:rsidRPr="000D11EC">
              <w:rPr>
                <w:szCs w:val="24"/>
              </w:rPr>
              <w:t xml:space="preserve">układu konstrukcyjnego </w:t>
            </w:r>
            <w:r w:rsidR="007E5452" w:rsidRPr="000D11EC">
              <w:rPr>
                <w:szCs w:val="24"/>
              </w:rPr>
              <w:t>hali</w:t>
            </w:r>
            <w:r w:rsidRPr="000D11EC">
              <w:rPr>
                <w:szCs w:val="24"/>
              </w:rPr>
              <w:t>.</w:t>
            </w:r>
          </w:p>
          <w:p w:rsidR="007E5452" w:rsidRPr="000D11EC" w:rsidRDefault="007E5452" w:rsidP="000F22B2">
            <w:pPr>
              <w:pStyle w:val="Tekstpodstawowy"/>
              <w:numPr>
                <w:ilvl w:val="0"/>
                <w:numId w:val="21"/>
              </w:numPr>
              <w:spacing w:line="240" w:lineRule="auto"/>
              <w:ind w:left="349" w:hanging="284"/>
              <w:rPr>
                <w:szCs w:val="24"/>
              </w:rPr>
            </w:pPr>
            <w:r w:rsidRPr="000D11EC">
              <w:rPr>
                <w:szCs w:val="24"/>
              </w:rPr>
              <w:t xml:space="preserve">Wyznaczenie kombinacji obciążeń stałych i zmiennych w SGN i SGU. </w:t>
            </w:r>
            <w:r w:rsidR="007C44DD" w:rsidRPr="000D11EC">
              <w:rPr>
                <w:szCs w:val="24"/>
              </w:rPr>
              <w:t xml:space="preserve">Obliczenia statyczne konstrukcji nośnej </w:t>
            </w:r>
            <w:r w:rsidRPr="000D11EC">
              <w:rPr>
                <w:szCs w:val="24"/>
              </w:rPr>
              <w:t xml:space="preserve">hali </w:t>
            </w:r>
            <w:r w:rsidR="00467281" w:rsidRPr="000D11EC">
              <w:rPr>
                <w:szCs w:val="24"/>
              </w:rPr>
              <w:t xml:space="preserve">z </w:t>
            </w:r>
            <w:r w:rsidR="007C44DD" w:rsidRPr="000D11EC">
              <w:rPr>
                <w:szCs w:val="24"/>
              </w:rPr>
              <w:t>wykorzystaniem programu numerycznego lub metod analitycznych.</w:t>
            </w:r>
          </w:p>
          <w:p w:rsidR="007C44DD" w:rsidRPr="000D11EC" w:rsidRDefault="007C44DD" w:rsidP="000F22B2">
            <w:pPr>
              <w:pStyle w:val="Tekstpodstawowy"/>
              <w:numPr>
                <w:ilvl w:val="0"/>
                <w:numId w:val="21"/>
              </w:numPr>
              <w:spacing w:line="240" w:lineRule="auto"/>
              <w:ind w:left="349" w:hanging="284"/>
              <w:rPr>
                <w:szCs w:val="24"/>
              </w:rPr>
            </w:pPr>
            <w:r w:rsidRPr="000D11EC">
              <w:rPr>
                <w:szCs w:val="24"/>
              </w:rPr>
              <w:t xml:space="preserve">Wymiarowanie wybranych żelbetowych elementów konstrukcyjnych </w:t>
            </w:r>
            <w:r w:rsidR="007E5452" w:rsidRPr="000D11EC">
              <w:rPr>
                <w:szCs w:val="24"/>
              </w:rPr>
              <w:t>hali</w:t>
            </w:r>
            <w:r w:rsidRPr="000D11EC">
              <w:rPr>
                <w:szCs w:val="24"/>
              </w:rPr>
              <w:t xml:space="preserve"> (SGN i SGU).</w:t>
            </w:r>
          </w:p>
          <w:p w:rsidR="007C44DD" w:rsidRPr="000D11EC" w:rsidRDefault="007C44DD" w:rsidP="00ED2B12">
            <w:pPr>
              <w:pStyle w:val="Tekstpodstawowy"/>
              <w:numPr>
                <w:ilvl w:val="0"/>
                <w:numId w:val="21"/>
              </w:numPr>
              <w:spacing w:line="240" w:lineRule="auto"/>
              <w:ind w:left="349" w:hanging="284"/>
              <w:rPr>
                <w:szCs w:val="24"/>
              </w:rPr>
            </w:pPr>
            <w:r w:rsidRPr="000D11EC">
              <w:rPr>
                <w:szCs w:val="24"/>
              </w:rPr>
              <w:t xml:space="preserve">Opis techniczny budynku </w:t>
            </w:r>
            <w:r w:rsidR="00073BA7" w:rsidRPr="000D11EC">
              <w:rPr>
                <w:szCs w:val="24"/>
              </w:rPr>
              <w:t xml:space="preserve">hali </w:t>
            </w:r>
            <w:r w:rsidRPr="000D11EC">
              <w:rPr>
                <w:szCs w:val="24"/>
              </w:rPr>
              <w:t>– przyjęte rozwiązania konstrukcyjno-materiałowe.</w:t>
            </w:r>
          </w:p>
          <w:p w:rsidR="007102A2" w:rsidRPr="000D11EC" w:rsidRDefault="007C44DD" w:rsidP="00ED2B12">
            <w:pPr>
              <w:pStyle w:val="Akapitzlist"/>
              <w:numPr>
                <w:ilvl w:val="0"/>
                <w:numId w:val="21"/>
              </w:numPr>
              <w:ind w:left="349" w:hanging="284"/>
            </w:pPr>
            <w:r w:rsidRPr="000D11EC">
              <w:t xml:space="preserve">Rysunki architektoniczno-budowlane </w:t>
            </w:r>
            <w:r w:rsidR="00073BA7" w:rsidRPr="000D11EC">
              <w:t xml:space="preserve">budynku hali </w:t>
            </w:r>
            <w:r w:rsidRPr="000D11EC">
              <w:t>i rysunki konstrukcyjne zaprojektowanych elementów żelbetowych wraz z</w:t>
            </w:r>
            <w:r w:rsidR="00073BA7" w:rsidRPr="000D11EC">
              <w:t> </w:t>
            </w:r>
            <w:r w:rsidRPr="000D11EC">
              <w:t>wykazami stali zbrojeniowej.</w:t>
            </w:r>
          </w:p>
        </w:tc>
      </w:tr>
      <w:tr w:rsidR="007102A2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A2" w:rsidRPr="000D11EC" w:rsidRDefault="007102A2" w:rsidP="007102A2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lastRenderedPageBreak/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A2" w:rsidRPr="000D11EC" w:rsidRDefault="00185CFC" w:rsidP="00185CFC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hala, suwnica, konstrukcja żelbetowa 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6A3" w:rsidRPr="000D11EC" w:rsidRDefault="00C216A3" w:rsidP="00ED2BDA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16A3" w:rsidRPr="000D11EC" w:rsidRDefault="00C216A3" w:rsidP="00ED2BDA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Dr inż. Mariusz Gnatowski/ m.gnatowski@pb.edu.pl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konstrukcje budowlane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Projekt konstrukcji budynku usługowo-handlowego w małej miejscowości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numPr>
                <w:ilvl w:val="0"/>
                <w:numId w:val="12"/>
              </w:numPr>
              <w:spacing w:before="120" w:after="120"/>
            </w:pPr>
            <w:r w:rsidRPr="000D11EC">
              <w:t>Przegląd literatury naukowo-technicznej. Analiza możliwych rozwiązań konstrukcyjnych. Sformułowanie zadania projektowego – przedstawienie założeń architektoniczno-budowlanych, przyjęcie układu konstrukcyjnego.</w:t>
            </w:r>
          </w:p>
          <w:p w:rsidR="00C216A3" w:rsidRPr="000D11EC" w:rsidRDefault="00C216A3" w:rsidP="00C216A3">
            <w:pPr>
              <w:numPr>
                <w:ilvl w:val="0"/>
                <w:numId w:val="12"/>
              </w:numPr>
              <w:spacing w:before="120" w:after="120"/>
            </w:pPr>
            <w:r w:rsidRPr="000D11EC">
              <w:t>Sformułowanie założeń wyjściowych do projektowania, analiza obciążeń i warunków gruntowych. Obliczenia statyczne wybranych elementów konstrukcji obiektu metodami analitycznymi oraz za pomocą dostępnych programów komputerowych.</w:t>
            </w:r>
          </w:p>
          <w:p w:rsidR="00C216A3" w:rsidRPr="000D11EC" w:rsidRDefault="00C216A3" w:rsidP="00C216A3">
            <w:pPr>
              <w:numPr>
                <w:ilvl w:val="0"/>
                <w:numId w:val="12"/>
              </w:numPr>
              <w:spacing w:before="120" w:after="120"/>
            </w:pPr>
            <w:r w:rsidRPr="000D11EC">
              <w:t>Wymiarowanie żelbetowych elementów konstrukcji w zakresie SGN i SGU, zgodnie z zaleceniami EC2; konstruowanie węzłów i połączeń.</w:t>
            </w:r>
          </w:p>
          <w:p w:rsidR="00C216A3" w:rsidRPr="000D11EC" w:rsidRDefault="00C216A3" w:rsidP="00C216A3">
            <w:pPr>
              <w:numPr>
                <w:ilvl w:val="0"/>
                <w:numId w:val="12"/>
              </w:numPr>
              <w:spacing w:before="120" w:after="120"/>
            </w:pPr>
            <w:r w:rsidRPr="000D11EC">
              <w:t>Wykonanie rysunków konstrukcyjnych wraz z wykazami stali zbrojeniowej.</w:t>
            </w:r>
          </w:p>
          <w:p w:rsidR="00C216A3" w:rsidRPr="000D11EC" w:rsidRDefault="00C216A3" w:rsidP="00C216A3">
            <w:pPr>
              <w:numPr>
                <w:ilvl w:val="0"/>
                <w:numId w:val="12"/>
              </w:numPr>
              <w:spacing w:before="120" w:after="120"/>
            </w:pPr>
            <w:r w:rsidRPr="000D11EC">
              <w:t>Podsumowanie i wnioski końcowe.</w:t>
            </w:r>
          </w:p>
          <w:p w:rsidR="00C216A3" w:rsidRPr="000D11EC" w:rsidRDefault="00C216A3" w:rsidP="00C216A3">
            <w:pPr>
              <w:numPr>
                <w:ilvl w:val="0"/>
                <w:numId w:val="12"/>
              </w:numPr>
              <w:spacing w:before="120" w:after="120"/>
            </w:pPr>
            <w:r w:rsidRPr="000D11EC">
              <w:t>Przedstawienie wykazu norm i literatury naukowo-technicznej.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obiekt handlowy, dom towarowy, usługi, sklep wielobranżowy, konstrukcja żelbetowa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Dr inż. Mariusz Gnatowski/ m.gnatowski@pb.edu.pl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konstrukcje budowlane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Projekt konstrukcji budynku hotelu w małej miejscowości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numPr>
                <w:ilvl w:val="0"/>
                <w:numId w:val="13"/>
              </w:numPr>
              <w:spacing w:before="120" w:after="120"/>
            </w:pPr>
            <w:r w:rsidRPr="000D11EC">
              <w:t>Przegląd literatury naukowo-technicznej. Analiza możliwych rozwiązań konstrukcyjnych. Sformułowanie zadania projektowego – przedstawienie założeń architektoniczno-budowlanych, przyjęcie układu konstrukcyjnego.</w:t>
            </w:r>
          </w:p>
          <w:p w:rsidR="00C216A3" w:rsidRPr="000D11EC" w:rsidRDefault="00C216A3" w:rsidP="00C216A3">
            <w:pPr>
              <w:numPr>
                <w:ilvl w:val="0"/>
                <w:numId w:val="13"/>
              </w:numPr>
              <w:spacing w:before="120" w:after="120"/>
            </w:pPr>
            <w:r w:rsidRPr="000D11EC">
              <w:t>Sformułowanie założeń wyjściowych do projektowania, analiza obciążeń i warunków gruntowych. Obliczenia statyczne wybranych elementów konstrukcji obiektu metodami analitycznymi oraz za pomocą dostępnych programów komputerowych.</w:t>
            </w:r>
          </w:p>
          <w:p w:rsidR="00C216A3" w:rsidRPr="000D11EC" w:rsidRDefault="00C216A3" w:rsidP="00C216A3">
            <w:pPr>
              <w:numPr>
                <w:ilvl w:val="0"/>
                <w:numId w:val="13"/>
              </w:numPr>
              <w:spacing w:before="120" w:after="120"/>
            </w:pPr>
            <w:r w:rsidRPr="000D11EC">
              <w:t>Wymiarowanie żelbetowych elementów konstrukcji w zakresie SGN i SGU, zgodnie z zaleceniami EC2; konstruowanie węzłów i połączeń.</w:t>
            </w:r>
          </w:p>
          <w:p w:rsidR="00C216A3" w:rsidRPr="000D11EC" w:rsidRDefault="00C216A3" w:rsidP="00C216A3">
            <w:pPr>
              <w:numPr>
                <w:ilvl w:val="0"/>
                <w:numId w:val="13"/>
              </w:numPr>
              <w:spacing w:before="120" w:after="120"/>
            </w:pPr>
            <w:r w:rsidRPr="000D11EC">
              <w:t>Wykonanie rysunków konstrukcyjnych wraz z wykazami stali zbrojeniowej.</w:t>
            </w:r>
          </w:p>
          <w:p w:rsidR="00C216A3" w:rsidRPr="000D11EC" w:rsidRDefault="00C216A3" w:rsidP="00C216A3">
            <w:pPr>
              <w:numPr>
                <w:ilvl w:val="0"/>
                <w:numId w:val="13"/>
              </w:numPr>
              <w:spacing w:before="120" w:after="120"/>
            </w:pPr>
            <w:r w:rsidRPr="000D11EC">
              <w:t>Podsumowanie i wnioski końcowe.</w:t>
            </w:r>
          </w:p>
          <w:p w:rsidR="00C216A3" w:rsidRPr="000D11EC" w:rsidRDefault="00C216A3" w:rsidP="00C216A3">
            <w:pPr>
              <w:numPr>
                <w:ilvl w:val="0"/>
                <w:numId w:val="13"/>
              </w:numPr>
              <w:spacing w:before="120" w:after="120"/>
            </w:pPr>
            <w:r w:rsidRPr="000D11EC">
              <w:t>Przedstawienie wykazu norm i literatury naukowo-technicznej.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hotel, zajazd, pensjonat, miejsca noclegowe, konstrukcja żelbetowa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Dr inż. Mariusz Gnatowski/ m.gnatowski@pb.edu.pl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konstrukcje budowlane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Projekt konstrukcji budynku biblioteki w małej miejscowości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numPr>
                <w:ilvl w:val="0"/>
                <w:numId w:val="14"/>
              </w:numPr>
              <w:spacing w:before="120" w:after="120"/>
            </w:pPr>
            <w:r w:rsidRPr="000D11EC">
              <w:t>Przegląd literatury naukowo-technicznej. Analiza możliwych rozwiązań konstrukcyjnych. Sformułowanie zadania projektowego – przedstawienie założeń architektoniczno-budowlanych, przyjęcie układu konstrukcyjnego.</w:t>
            </w:r>
          </w:p>
          <w:p w:rsidR="00C216A3" w:rsidRPr="000D11EC" w:rsidRDefault="00C216A3" w:rsidP="00C216A3">
            <w:pPr>
              <w:numPr>
                <w:ilvl w:val="0"/>
                <w:numId w:val="14"/>
              </w:numPr>
              <w:spacing w:before="120" w:after="120"/>
            </w:pPr>
            <w:r w:rsidRPr="000D11EC">
              <w:t>Sformułowanie założeń wyjściowych do projektowania, analiza obciążeń i warunków gruntowych. Obliczenia statyczne wybranych elementów konstrukcji obiektu metodami analitycznymi oraz za pomocą dostępnych programów komputerowych.</w:t>
            </w:r>
          </w:p>
          <w:p w:rsidR="00C216A3" w:rsidRPr="000D11EC" w:rsidRDefault="00C216A3" w:rsidP="00C216A3">
            <w:pPr>
              <w:numPr>
                <w:ilvl w:val="0"/>
                <w:numId w:val="14"/>
              </w:numPr>
              <w:spacing w:before="120" w:after="120"/>
            </w:pPr>
            <w:r w:rsidRPr="000D11EC">
              <w:t>Wymiarowanie żelbetowych elementów konstrukcji w zakresie SGN i SGU, zgodnie z zaleceniami EC2; konstruowanie węzłów i połączeń.</w:t>
            </w:r>
          </w:p>
          <w:p w:rsidR="00C216A3" w:rsidRPr="000D11EC" w:rsidRDefault="00C216A3" w:rsidP="00C216A3">
            <w:pPr>
              <w:numPr>
                <w:ilvl w:val="0"/>
                <w:numId w:val="14"/>
              </w:numPr>
              <w:spacing w:before="120" w:after="120"/>
            </w:pPr>
            <w:r w:rsidRPr="000D11EC">
              <w:t>Wykonanie rysunków konstrukcyjnych wraz z wykazami stali zbrojeniowej.</w:t>
            </w:r>
          </w:p>
          <w:p w:rsidR="00C216A3" w:rsidRPr="000D11EC" w:rsidRDefault="00C216A3" w:rsidP="00C216A3">
            <w:pPr>
              <w:numPr>
                <w:ilvl w:val="0"/>
                <w:numId w:val="14"/>
              </w:numPr>
              <w:spacing w:before="120" w:after="120"/>
            </w:pPr>
            <w:r w:rsidRPr="000D11EC">
              <w:t>Podsumowanie i wnioski końcowe.</w:t>
            </w:r>
          </w:p>
          <w:p w:rsidR="00C216A3" w:rsidRPr="000D11EC" w:rsidRDefault="00C216A3" w:rsidP="00C216A3">
            <w:pPr>
              <w:numPr>
                <w:ilvl w:val="0"/>
                <w:numId w:val="14"/>
              </w:numPr>
              <w:spacing w:before="120" w:after="120"/>
            </w:pPr>
            <w:r w:rsidRPr="000D11EC">
              <w:t>Przedstawienie wykazu norm i literatury naukowo-technicznej.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biblioteka, książnica, budynek użyteczności publicznej, konstrukcja żelbetowa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Dr inż. Mariusz Gnatowski/ m.gnatowski@pb.edu.pl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konstrukcje budowlane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Projekt konstrukcji budynku liceum ogólnokształcącego w małej miejscowości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numPr>
                <w:ilvl w:val="0"/>
                <w:numId w:val="15"/>
              </w:numPr>
              <w:spacing w:before="120" w:after="120"/>
            </w:pPr>
            <w:r w:rsidRPr="000D11EC">
              <w:t>Przegląd literatury naukowo-technicznej. Analiza możliwych rozwiązań konstrukcyjnych. Sformułowanie zadania projektowego – przedstawienie założeń architektoniczno-budowlanych, przyjęcie układu konstrukcyjnego.</w:t>
            </w:r>
          </w:p>
          <w:p w:rsidR="00C216A3" w:rsidRPr="000D11EC" w:rsidRDefault="00C216A3" w:rsidP="00C216A3">
            <w:pPr>
              <w:numPr>
                <w:ilvl w:val="0"/>
                <w:numId w:val="15"/>
              </w:numPr>
              <w:spacing w:before="120" w:after="120"/>
            </w:pPr>
            <w:r w:rsidRPr="000D11EC">
              <w:t>Sformułowanie założeń wyjściowych do projektowania, analiza obciążeń i warunków gruntowych. Obliczenia statyczne wybranych elementów konstrukcji obiektu metodami analitycznymi oraz za pomocą dostępnych programów komputerowych.</w:t>
            </w:r>
          </w:p>
          <w:p w:rsidR="00C216A3" w:rsidRPr="000D11EC" w:rsidRDefault="00C216A3" w:rsidP="00C216A3">
            <w:pPr>
              <w:numPr>
                <w:ilvl w:val="0"/>
                <w:numId w:val="15"/>
              </w:numPr>
              <w:spacing w:before="120" w:after="120"/>
            </w:pPr>
            <w:r w:rsidRPr="000D11EC">
              <w:t>Wymiarowanie żelbetowych elementów konstrukcji w zakresie SGN i SGU, zgodnie z zaleceniami EC2; konstruowanie węzłów i połączeń.</w:t>
            </w:r>
          </w:p>
          <w:p w:rsidR="00C216A3" w:rsidRPr="000D11EC" w:rsidRDefault="00C216A3" w:rsidP="00C216A3">
            <w:pPr>
              <w:numPr>
                <w:ilvl w:val="0"/>
                <w:numId w:val="15"/>
              </w:numPr>
              <w:spacing w:before="120" w:after="120"/>
            </w:pPr>
            <w:r w:rsidRPr="000D11EC">
              <w:t>Wykonanie rysunków konstrukcyjnych wraz z wykazami stali zbrojeniowej.</w:t>
            </w:r>
          </w:p>
          <w:p w:rsidR="00C216A3" w:rsidRPr="000D11EC" w:rsidRDefault="00C216A3" w:rsidP="00C216A3">
            <w:pPr>
              <w:numPr>
                <w:ilvl w:val="0"/>
                <w:numId w:val="15"/>
              </w:numPr>
              <w:spacing w:before="120" w:after="120"/>
            </w:pPr>
            <w:r w:rsidRPr="000D11EC">
              <w:t>Podsumowanie i wnioski końcowe.</w:t>
            </w:r>
          </w:p>
          <w:p w:rsidR="00C216A3" w:rsidRPr="000D11EC" w:rsidRDefault="00C216A3" w:rsidP="00C216A3">
            <w:pPr>
              <w:numPr>
                <w:ilvl w:val="0"/>
                <w:numId w:val="15"/>
              </w:numPr>
              <w:spacing w:before="120" w:after="120"/>
            </w:pPr>
            <w:r w:rsidRPr="000D11EC">
              <w:t>Przedstawienie wykazu norm i literatury naukowo-technicznej.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budynek szkolny, szkoła ponadpodstawowa, liceum, konstrukcja żelbetowa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Dr inż. Barbara Sadowska-</w:t>
            </w:r>
            <w:proofErr w:type="spellStart"/>
            <w:r w:rsidRPr="000D11EC">
              <w:rPr>
                <w:b/>
              </w:rPr>
              <w:t>Buraczewska</w:t>
            </w:r>
            <w:proofErr w:type="spellEnd"/>
            <w:r w:rsidRPr="000D11EC">
              <w:rPr>
                <w:b/>
              </w:rPr>
              <w:t>/ barbara.sadowska@pb.edu.pl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konstrukcje budowlane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Projekt konstrukcji gabinetu fizjoterapii ze stropem </w:t>
            </w:r>
            <w:proofErr w:type="spellStart"/>
            <w:r w:rsidRPr="000D11EC">
              <w:rPr>
                <w:b/>
              </w:rPr>
              <w:t>Rectolight</w:t>
            </w:r>
            <w:proofErr w:type="spellEnd"/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</w:pPr>
            <w:r w:rsidRPr="000D11EC">
              <w:t>1. Przegląd literatury zgodny z tematem pracy.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2. Wybór schematu konstrukcji.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2. Założenia materiałowo-konstrukcyjne.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3. Obliczenia statyczne i wymiarowanie.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4. Podsumowanie i wnioski.</w:t>
            </w:r>
          </w:p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t>5. Rysunki konstrukcyjne i architektoniczno-budowlane.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projekt konstrukcji, gabinet fizjoterapii, strop </w:t>
            </w:r>
            <w:proofErr w:type="spellStart"/>
            <w:r w:rsidRPr="000D11EC">
              <w:rPr>
                <w:b/>
              </w:rPr>
              <w:t>Rectolight</w:t>
            </w:r>
            <w:proofErr w:type="spellEnd"/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Dr inż. Barbara Sadowska-</w:t>
            </w:r>
            <w:proofErr w:type="spellStart"/>
            <w:r w:rsidRPr="000D11EC">
              <w:rPr>
                <w:b/>
              </w:rPr>
              <w:t>Buraczewska</w:t>
            </w:r>
            <w:proofErr w:type="spellEnd"/>
            <w:r w:rsidRPr="000D11EC">
              <w:rPr>
                <w:b/>
              </w:rPr>
              <w:t>/ barbara.sadowska@pb.edu.pl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konstrukcje budowlane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Projekt konstrukcji domku jednorodzinnego ze stropem </w:t>
            </w:r>
            <w:proofErr w:type="spellStart"/>
            <w:r w:rsidRPr="000D11EC">
              <w:rPr>
                <w:b/>
              </w:rPr>
              <w:t>Rectolight</w:t>
            </w:r>
            <w:proofErr w:type="spellEnd"/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</w:pPr>
            <w:r w:rsidRPr="000D11EC">
              <w:t>1</w:t>
            </w:r>
            <w:r w:rsidRPr="000D11EC">
              <w:rPr>
                <w:b/>
              </w:rPr>
              <w:t xml:space="preserve">. </w:t>
            </w:r>
            <w:r w:rsidRPr="000D11EC">
              <w:t>Przegląd literatury zgodny z tematem pracy.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2. Wybór schematu konstrukcji.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2. Założenia materiałowo-konstrukcyjne.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3. Obliczenia statyczne i wymiarowanie.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4. Podsumowanie i wnioski.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5. Rysunki konstrukcyjne i architektoniczno-budowlane.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projekt konstrukcji, domek jednorodzinny, strop </w:t>
            </w:r>
            <w:proofErr w:type="spellStart"/>
            <w:r w:rsidRPr="000D11EC">
              <w:rPr>
                <w:b/>
              </w:rPr>
              <w:t>Rectolight</w:t>
            </w:r>
            <w:proofErr w:type="spellEnd"/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Dr inż. Barbara Sadowska-</w:t>
            </w:r>
            <w:proofErr w:type="spellStart"/>
            <w:r w:rsidRPr="000D11EC">
              <w:rPr>
                <w:b/>
              </w:rPr>
              <w:t>Buraczewska</w:t>
            </w:r>
            <w:proofErr w:type="spellEnd"/>
            <w:r w:rsidRPr="000D11EC">
              <w:rPr>
                <w:b/>
              </w:rPr>
              <w:t>/ barbara.sadowska@pb.edu.pl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konstrukcje budowlane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Badania belek żelbetowych o przekroju prostokątnym z użyciem kruszywa z recyklingu pod obciążeniem doraźnym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</w:pPr>
            <w:r w:rsidRPr="000D11EC">
              <w:t>1. Przegląd literatury zgodny z tematem pracy.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2. Przygotowanie próbek i elementów badawczych.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3. Badania eksperymentalne.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4. Analiza wyników.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5. Podsumowanie i wnioski.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belki żelbetowe, badania eksperymentalne, kruszywo z recyklingu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Dr inż. Barbara Sadowska-</w:t>
            </w:r>
            <w:proofErr w:type="spellStart"/>
            <w:r w:rsidRPr="000D11EC">
              <w:rPr>
                <w:b/>
              </w:rPr>
              <w:t>Buraczewska</w:t>
            </w:r>
            <w:proofErr w:type="spellEnd"/>
            <w:r w:rsidRPr="000D11EC">
              <w:rPr>
                <w:b/>
              </w:rPr>
              <w:t>/ barbara.sadowska@pb.edu.pl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konstrukcje budowlane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Badania belek żelbetowych o przekroju teowym z użyciem kruszywa z recyklingu 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</w:pPr>
            <w:r w:rsidRPr="000D11EC">
              <w:t>1. Przegląd literatury zgodny z tematem pracy.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2. Przygotowanie próbek i elementów badawczych.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3. Badania eksperymentalne.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4. Analiza wyników.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5. Podsumowanie i wnioski.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belki żelbetowe, przekrój teowy, kruszywo z recyklingu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Dr inż. Barbara Sadowska-</w:t>
            </w:r>
            <w:proofErr w:type="spellStart"/>
            <w:r w:rsidRPr="000D11EC">
              <w:rPr>
                <w:b/>
              </w:rPr>
              <w:t>Buraczewska</w:t>
            </w:r>
            <w:proofErr w:type="spellEnd"/>
            <w:r w:rsidRPr="000D11EC">
              <w:rPr>
                <w:b/>
              </w:rPr>
              <w:t>/ barbara.sadowska@pb.edu.pl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inżynieria procesów budowlanych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Projekt konstrukcji Klubu Seniora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</w:pPr>
            <w:r w:rsidRPr="000D11EC">
              <w:t>1. Przegląd literatury zgodny z tematem pracy.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2. Wybór schematu konstrukcji.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2. Założenia materiałowo-konstrukcyjne.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3. Obliczenia statyczne i wymiarowanie.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4. Opis technologii wykonania obiektu.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5. Podsumowanie i wnioski.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6. Rysunki konstrukcyjne i architektoniczno-budowlane.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projekt konstrukcji, klub seniora, ugięcia, nośność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Dr inż. Barbara Sadowska-</w:t>
            </w:r>
            <w:proofErr w:type="spellStart"/>
            <w:r w:rsidRPr="000D11EC">
              <w:rPr>
                <w:b/>
              </w:rPr>
              <w:t>Buraczewska</w:t>
            </w:r>
            <w:proofErr w:type="spellEnd"/>
            <w:r w:rsidRPr="000D11EC">
              <w:rPr>
                <w:b/>
              </w:rPr>
              <w:t>/ barbara.sadowska@pb.edu.pl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inżynieria procesów budowlanych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Projekt konstrukcji hali przemysłowej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</w:pPr>
            <w:r w:rsidRPr="000D11EC">
              <w:t>1. Przegląd literatury zgodny z tematem pracy.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2. Wybór schematu konstrukcji.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2. Założenia materiałowo-konstrukcyjne.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3. Obliczenia statyczne i wymiarowanie.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4. Opis technologii wykonania obiektu.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5. Podsumowanie i wnioski.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6. Rysunki konstrukcyjne i architektoniczno-budowlane.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projekt konstrukcji, hala przemysłowa, technologia żelbetowa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Dr inż. Barbara Sadowska-</w:t>
            </w:r>
            <w:proofErr w:type="spellStart"/>
            <w:r w:rsidRPr="000D11EC">
              <w:rPr>
                <w:b/>
              </w:rPr>
              <w:t>Buraczewska</w:t>
            </w:r>
            <w:proofErr w:type="spellEnd"/>
            <w:r w:rsidRPr="000D11EC">
              <w:rPr>
                <w:b/>
              </w:rPr>
              <w:t>/ barbara.sadowska@pb.edu.pl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inżynieria procesów budowlanych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Projekt konstrukcji domku w technologii szkieletowej drewnianej o powierzchni do 70m2 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</w:pPr>
            <w:r w:rsidRPr="000D11EC">
              <w:t>1. Przegląd literatury zgodny z tematem pracy.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2. Wybór schematu konstrukcji.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2. Założenia materiałowo-konstrukcyjne.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3. Obliczenia statyczne i wymiarowanie.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4. Opis technologii wykonania obiektu.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5. Podsumowanie i wnioski.</w:t>
            </w:r>
          </w:p>
          <w:p w:rsidR="00C216A3" w:rsidRPr="000D11EC" w:rsidRDefault="00C216A3" w:rsidP="00C216A3">
            <w:pPr>
              <w:spacing w:before="120" w:after="120"/>
            </w:pPr>
            <w:r w:rsidRPr="000D11EC">
              <w:t>6. Rysunki konstrukcyjne i architektoniczno-budowlane.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projekt konstrukcji, technologia szkieletowa drewniana, 70m2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16A3" w:rsidRPr="000D11EC" w:rsidRDefault="00C216A3" w:rsidP="00C216A3">
            <w:pPr>
              <w:spacing w:before="120" w:after="120"/>
              <w:rPr>
                <w:b/>
                <w:lang w:val="de-DE"/>
              </w:rPr>
            </w:pPr>
            <w:proofErr w:type="spellStart"/>
            <w:r w:rsidRPr="000D11EC">
              <w:rPr>
                <w:b/>
                <w:lang w:val="de-DE"/>
              </w:rPr>
              <w:t>Dr</w:t>
            </w:r>
            <w:proofErr w:type="spellEnd"/>
            <w:r w:rsidRPr="000D11EC">
              <w:rPr>
                <w:b/>
                <w:lang w:val="de-DE"/>
              </w:rPr>
              <w:t xml:space="preserve"> </w:t>
            </w:r>
            <w:proofErr w:type="spellStart"/>
            <w:r w:rsidRPr="000D11EC">
              <w:rPr>
                <w:b/>
                <w:lang w:val="de-DE"/>
              </w:rPr>
              <w:t>inż</w:t>
            </w:r>
            <w:proofErr w:type="spellEnd"/>
            <w:r w:rsidRPr="000D11EC">
              <w:rPr>
                <w:b/>
                <w:lang w:val="de-DE"/>
              </w:rPr>
              <w:t xml:space="preserve">. Robert </w:t>
            </w:r>
            <w:proofErr w:type="spellStart"/>
            <w:r w:rsidRPr="000D11EC">
              <w:rPr>
                <w:b/>
                <w:lang w:val="de-DE"/>
              </w:rPr>
              <w:t>Grygo</w:t>
            </w:r>
            <w:proofErr w:type="spellEnd"/>
            <w:r w:rsidRPr="000D11EC">
              <w:rPr>
                <w:b/>
                <w:lang w:val="de-DE"/>
              </w:rPr>
              <w:t>/ r.grygo@pb.edu.pl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konstrukcje budowlane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Konstrukcja zespołu budynków jednorodzinnych dwulokalowych w zabudowie bliźniaczej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pStyle w:val="Akapitzlist"/>
              <w:numPr>
                <w:ilvl w:val="0"/>
                <w:numId w:val="17"/>
              </w:numPr>
              <w:spacing w:before="120" w:after="120"/>
            </w:pPr>
            <w:r w:rsidRPr="000D11EC">
              <w:t>Przegląd literatury naukowo-technicznej. Przygotowanie koncepcji wraz z układem konstrukcyjnym.</w:t>
            </w:r>
          </w:p>
          <w:p w:rsidR="00C216A3" w:rsidRPr="000D11EC" w:rsidRDefault="00C216A3" w:rsidP="00C216A3">
            <w:pPr>
              <w:numPr>
                <w:ilvl w:val="0"/>
                <w:numId w:val="17"/>
              </w:numPr>
              <w:spacing w:before="120" w:after="120"/>
            </w:pPr>
            <w:r w:rsidRPr="000D11EC">
              <w:t>Obliczenia statyczne wybranych elementów konstrukcji obiektu.</w:t>
            </w:r>
          </w:p>
          <w:p w:rsidR="00C216A3" w:rsidRPr="000D11EC" w:rsidRDefault="00C216A3" w:rsidP="00C216A3">
            <w:pPr>
              <w:numPr>
                <w:ilvl w:val="0"/>
                <w:numId w:val="17"/>
              </w:numPr>
              <w:spacing w:before="120" w:after="120"/>
            </w:pPr>
            <w:r w:rsidRPr="000D11EC">
              <w:t xml:space="preserve">Wymiarowanie żelbetowych elementów konstrukcyjnych. </w:t>
            </w:r>
          </w:p>
          <w:p w:rsidR="00C216A3" w:rsidRPr="000D11EC" w:rsidRDefault="00C216A3" w:rsidP="00C216A3">
            <w:pPr>
              <w:numPr>
                <w:ilvl w:val="0"/>
                <w:numId w:val="17"/>
              </w:numPr>
              <w:spacing w:before="120" w:after="120"/>
            </w:pPr>
            <w:r w:rsidRPr="000D11EC">
              <w:t>Podsumowanie i wnioski końcowe.</w:t>
            </w:r>
          </w:p>
          <w:p w:rsidR="00C216A3" w:rsidRPr="000D11EC" w:rsidRDefault="00C216A3" w:rsidP="00C216A3">
            <w:pPr>
              <w:numPr>
                <w:ilvl w:val="0"/>
                <w:numId w:val="17"/>
              </w:numPr>
              <w:spacing w:before="120" w:after="120"/>
            </w:pPr>
            <w:r w:rsidRPr="000D11EC">
              <w:t>Wykonanie rysunków konstrukcyjnych.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zabudowa intensywna, konstrukcja żelbetowa, zabudowa bliźniacza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16A3" w:rsidRPr="000D11EC" w:rsidRDefault="00C216A3" w:rsidP="00C216A3">
            <w:pPr>
              <w:spacing w:before="120" w:after="120"/>
              <w:rPr>
                <w:b/>
                <w:lang w:val="de-DE"/>
              </w:rPr>
            </w:pPr>
            <w:proofErr w:type="spellStart"/>
            <w:r w:rsidRPr="000D11EC">
              <w:rPr>
                <w:b/>
                <w:lang w:val="de-DE"/>
              </w:rPr>
              <w:t>Dr</w:t>
            </w:r>
            <w:proofErr w:type="spellEnd"/>
            <w:r w:rsidRPr="000D11EC">
              <w:rPr>
                <w:b/>
                <w:lang w:val="de-DE"/>
              </w:rPr>
              <w:t xml:space="preserve"> </w:t>
            </w:r>
            <w:proofErr w:type="spellStart"/>
            <w:r w:rsidRPr="000D11EC">
              <w:rPr>
                <w:b/>
                <w:lang w:val="de-DE"/>
              </w:rPr>
              <w:t>inż</w:t>
            </w:r>
            <w:proofErr w:type="spellEnd"/>
            <w:r w:rsidRPr="000D11EC">
              <w:rPr>
                <w:b/>
                <w:lang w:val="de-DE"/>
              </w:rPr>
              <w:t xml:space="preserve">. Robert </w:t>
            </w:r>
            <w:proofErr w:type="spellStart"/>
            <w:r w:rsidRPr="000D11EC">
              <w:rPr>
                <w:b/>
                <w:lang w:val="de-DE"/>
              </w:rPr>
              <w:t>Grygo</w:t>
            </w:r>
            <w:proofErr w:type="spellEnd"/>
            <w:r w:rsidRPr="000D11EC">
              <w:rPr>
                <w:b/>
                <w:lang w:val="de-DE"/>
              </w:rPr>
              <w:t>/ r.grygo@pb.edu.pl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konstrukcje budowlane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Konstrukcja budynku o zabudowie bliźniaczej na działce o ograniczonej powierzchni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pStyle w:val="Akapitzlist"/>
              <w:numPr>
                <w:ilvl w:val="0"/>
                <w:numId w:val="18"/>
              </w:numPr>
              <w:spacing w:before="120" w:after="120"/>
              <w:jc w:val="both"/>
            </w:pPr>
            <w:r w:rsidRPr="000D11EC">
              <w:t>Przegląd literatury naukowo-technicznej. Przygotowanie koncepcji wraz z układem konstrukcyjnym.</w:t>
            </w:r>
          </w:p>
          <w:p w:rsidR="00C216A3" w:rsidRPr="000D11EC" w:rsidRDefault="00C216A3" w:rsidP="00C216A3">
            <w:pPr>
              <w:numPr>
                <w:ilvl w:val="0"/>
                <w:numId w:val="18"/>
              </w:numPr>
              <w:spacing w:before="120" w:after="120"/>
              <w:jc w:val="both"/>
            </w:pPr>
            <w:r w:rsidRPr="000D11EC">
              <w:t>Obliczenia statyczne wybranych elementów konstrukcji obiektu.</w:t>
            </w:r>
          </w:p>
          <w:p w:rsidR="00C216A3" w:rsidRPr="000D11EC" w:rsidRDefault="00C216A3" w:rsidP="00C216A3">
            <w:pPr>
              <w:numPr>
                <w:ilvl w:val="0"/>
                <w:numId w:val="18"/>
              </w:numPr>
              <w:spacing w:before="120" w:after="120"/>
              <w:jc w:val="both"/>
            </w:pPr>
            <w:r w:rsidRPr="000D11EC">
              <w:t xml:space="preserve">Wymiarowanie żelbetowych elementów konstrukcyjnych. </w:t>
            </w:r>
          </w:p>
          <w:p w:rsidR="00C216A3" w:rsidRPr="000D11EC" w:rsidRDefault="00C216A3" w:rsidP="00C216A3">
            <w:pPr>
              <w:numPr>
                <w:ilvl w:val="0"/>
                <w:numId w:val="18"/>
              </w:numPr>
              <w:spacing w:before="120" w:after="120"/>
              <w:jc w:val="both"/>
            </w:pPr>
            <w:r w:rsidRPr="000D11EC">
              <w:t>Podsumowanie i wnioski końcowe.</w:t>
            </w:r>
          </w:p>
          <w:p w:rsidR="00C216A3" w:rsidRPr="000D11EC" w:rsidRDefault="00C216A3" w:rsidP="00C216A3">
            <w:pPr>
              <w:numPr>
                <w:ilvl w:val="0"/>
                <w:numId w:val="18"/>
              </w:numPr>
              <w:spacing w:before="120" w:after="120"/>
              <w:jc w:val="both"/>
            </w:pPr>
            <w:r w:rsidRPr="000D11EC">
              <w:t>Wykonanie rysunków konstrukcyjnych.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zabudowa intensywna, konstrukcja żelbetowa, zabudowa bliźniacza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16A3" w:rsidRPr="000D11EC" w:rsidRDefault="00C216A3" w:rsidP="00C216A3">
            <w:pPr>
              <w:spacing w:before="120" w:after="120"/>
              <w:rPr>
                <w:b/>
                <w:color w:val="000000" w:themeColor="text1"/>
              </w:rPr>
            </w:pPr>
            <w:r w:rsidRPr="000D11EC">
              <w:rPr>
                <w:b/>
                <w:color w:val="000000" w:themeColor="text1"/>
              </w:rPr>
              <w:t>Dr inż. Julita Krassowska/ j.krassowska@pb.edu.pl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  <w:color w:val="000000" w:themeColor="text1"/>
              </w:rPr>
            </w:pPr>
            <w:r w:rsidRPr="000D11EC">
              <w:rPr>
                <w:b/>
                <w:color w:val="000000" w:themeColor="text1"/>
              </w:rPr>
              <w:t>Budownictwo – konstrukcje budowlane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  <w:color w:val="000000" w:themeColor="text1"/>
              </w:rPr>
            </w:pPr>
            <w:r w:rsidRPr="000D11EC">
              <w:rPr>
                <w:b/>
                <w:color w:val="000000" w:themeColor="text1"/>
              </w:rPr>
              <w:t>Charakterystyka kompozytów ze zbrojeniem rozproszonym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E15DEA">
            <w:pPr>
              <w:numPr>
                <w:ilvl w:val="0"/>
                <w:numId w:val="42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 xml:space="preserve">Przegląd literatury. </w:t>
            </w:r>
          </w:p>
          <w:p w:rsidR="00C216A3" w:rsidRPr="000D11EC" w:rsidRDefault="00C216A3" w:rsidP="00E15DEA">
            <w:pPr>
              <w:numPr>
                <w:ilvl w:val="0"/>
                <w:numId w:val="42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>Przyjęcie założeń planu badawczego.</w:t>
            </w:r>
          </w:p>
          <w:p w:rsidR="00C216A3" w:rsidRPr="000D11EC" w:rsidRDefault="00C216A3" w:rsidP="00E15DEA">
            <w:pPr>
              <w:numPr>
                <w:ilvl w:val="0"/>
                <w:numId w:val="42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>Badania właściwości kompozytów ze zbrojeniem rozproszonym.</w:t>
            </w:r>
          </w:p>
          <w:p w:rsidR="00C216A3" w:rsidRPr="000D11EC" w:rsidRDefault="00C216A3" w:rsidP="00E15DEA">
            <w:pPr>
              <w:numPr>
                <w:ilvl w:val="0"/>
                <w:numId w:val="42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>Analiza wyników badań.</w:t>
            </w:r>
          </w:p>
          <w:p w:rsidR="00C216A3" w:rsidRPr="000D11EC" w:rsidRDefault="00C216A3" w:rsidP="00E15DEA">
            <w:pPr>
              <w:numPr>
                <w:ilvl w:val="0"/>
                <w:numId w:val="42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>Podsumowanie i wnioski.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  <w:color w:val="000000" w:themeColor="text1"/>
              </w:rPr>
            </w:pPr>
            <w:r w:rsidRPr="000D11EC">
              <w:rPr>
                <w:b/>
                <w:color w:val="000000" w:themeColor="text1"/>
              </w:rPr>
              <w:t xml:space="preserve">włókna do betonu, zbrojenie rozproszone, beton kompozytowy 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16A3" w:rsidRPr="000D11EC" w:rsidRDefault="00C216A3" w:rsidP="00C216A3">
            <w:pPr>
              <w:spacing w:before="120" w:after="120"/>
              <w:rPr>
                <w:b/>
                <w:color w:val="000000" w:themeColor="text1"/>
              </w:rPr>
            </w:pPr>
            <w:r w:rsidRPr="000D11EC">
              <w:rPr>
                <w:b/>
                <w:color w:val="000000" w:themeColor="text1"/>
              </w:rPr>
              <w:t>Dr inż. Julita Krassowska/ j.krassowska@pb.edu.pl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  <w:color w:val="000000" w:themeColor="text1"/>
              </w:rPr>
            </w:pPr>
            <w:r w:rsidRPr="000D11EC">
              <w:rPr>
                <w:b/>
                <w:color w:val="000000" w:themeColor="text1"/>
              </w:rPr>
              <w:t>Budownictwo – konstrukcje budowlane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  <w:color w:val="000000" w:themeColor="text1"/>
              </w:rPr>
            </w:pPr>
            <w:r w:rsidRPr="000D11EC">
              <w:rPr>
                <w:b/>
                <w:color w:val="000000" w:themeColor="text1"/>
              </w:rPr>
              <w:t>Projekt konstrukcji budynku mieszkalnego między istniejącymi budynkami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>Przegląd literatury naukowo-technicznej. Przyjęcie układu konstrukcyjnego.</w:t>
            </w:r>
          </w:p>
          <w:p w:rsidR="00C216A3" w:rsidRPr="000D11EC" w:rsidRDefault="00C216A3" w:rsidP="00C216A3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>Obliczenia statyczne wybranych elementów konstrukcji obiektu metodami analitycznymi oraz za pomocą dostępnych programów komputerowych.</w:t>
            </w:r>
          </w:p>
          <w:p w:rsidR="00C216A3" w:rsidRPr="000D11EC" w:rsidRDefault="00C216A3" w:rsidP="00C216A3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>Wymiarowanie żelbetowych elementów konstrukcji w zakresie SGN i SGU.</w:t>
            </w:r>
          </w:p>
          <w:p w:rsidR="00C216A3" w:rsidRPr="000D11EC" w:rsidRDefault="00C216A3" w:rsidP="00C216A3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>Wykonanie rysunków konstrukcyjnych wraz z wykazami stali zbrojeniowej.</w:t>
            </w:r>
          </w:p>
          <w:p w:rsidR="00C216A3" w:rsidRPr="000D11EC" w:rsidRDefault="00C216A3" w:rsidP="00C216A3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>Podsumowanie i wnioski końcowe.</w:t>
            </w:r>
          </w:p>
          <w:p w:rsidR="00C216A3" w:rsidRPr="000D11EC" w:rsidRDefault="00C216A3" w:rsidP="00C216A3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>Przedstawienie wykazu norm i literatury naukowo-technicznej.</w:t>
            </w:r>
          </w:p>
        </w:tc>
      </w:tr>
      <w:tr w:rsidR="00C216A3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3" w:rsidRPr="000D11EC" w:rsidRDefault="00C216A3" w:rsidP="00C216A3">
            <w:pPr>
              <w:spacing w:before="120" w:after="120"/>
              <w:rPr>
                <w:b/>
                <w:color w:val="000000" w:themeColor="text1"/>
              </w:rPr>
            </w:pPr>
            <w:r w:rsidRPr="000D11EC">
              <w:rPr>
                <w:b/>
                <w:color w:val="000000" w:themeColor="text1"/>
              </w:rPr>
              <w:t xml:space="preserve">budynek mieszkalny, konstrukcja żelbetowa, stropodach żelbetowy </w:t>
            </w:r>
          </w:p>
        </w:tc>
      </w:tr>
      <w:tr w:rsidR="00766E46" w:rsidRPr="000D11EC" w:rsidTr="0093248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6E46" w:rsidRPr="000D11EC" w:rsidRDefault="00766E46" w:rsidP="00766E46">
            <w:pPr>
              <w:spacing w:before="120" w:after="120"/>
              <w:rPr>
                <w:b/>
                <w:color w:val="000000" w:themeColor="text1"/>
              </w:rPr>
            </w:pPr>
            <w:r w:rsidRPr="000D11EC">
              <w:rPr>
                <w:b/>
                <w:color w:val="000000" w:themeColor="text1"/>
              </w:rPr>
              <w:t>Dr inż. Julita Krassowska/ j.krassowska@pb.edu.pl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  <w:color w:val="000000" w:themeColor="text1"/>
              </w:rPr>
            </w:pPr>
            <w:r w:rsidRPr="000D11EC">
              <w:rPr>
                <w:b/>
                <w:color w:val="000000" w:themeColor="text1"/>
              </w:rPr>
              <w:t>Budownictwo – konstrukcje budowlane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  <w:color w:val="FF0000"/>
              </w:rPr>
            </w:pPr>
            <w:r w:rsidRPr="000D11EC">
              <w:rPr>
                <w:b/>
                <w:shd w:val="clear" w:color="auto" w:fill="FFFFFF"/>
              </w:rPr>
              <w:t>Analiza wpływu dodatku mineralnego na strefę przyczepności betonu do zbrojenia bazaltowego BFRP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 xml:space="preserve">Przegląd literatury. 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>Przyjęcie założeń planu badawczego.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>Materiały i metodyka badań elementów konstrukcyjnych ze zbrojeniem w postaci prętów bazaltowych.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>Analiza wyników badań.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>Podsumowanie i wnioski.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  <w:color w:val="000000" w:themeColor="text1"/>
              </w:rPr>
            </w:pPr>
            <w:r w:rsidRPr="000D11EC">
              <w:rPr>
                <w:b/>
                <w:color w:val="000000" w:themeColor="text1"/>
              </w:rPr>
              <w:t xml:space="preserve">pręty bazaltowe, przyczepność, dodatki mineralne, beton kompozytowy </w:t>
            </w:r>
          </w:p>
        </w:tc>
      </w:tr>
      <w:tr w:rsidR="00766E46" w:rsidRPr="000D11EC" w:rsidTr="0093248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6E46" w:rsidRPr="000D11EC" w:rsidRDefault="00766E46" w:rsidP="00766E46">
            <w:pPr>
              <w:spacing w:before="120" w:after="120"/>
              <w:rPr>
                <w:b/>
                <w:color w:val="000000" w:themeColor="text1"/>
              </w:rPr>
            </w:pPr>
            <w:r w:rsidRPr="000D11EC">
              <w:rPr>
                <w:b/>
                <w:color w:val="000000" w:themeColor="text1"/>
              </w:rPr>
              <w:t>Dr inż. Julita Krassowska/ j.krassowska@pb.edu.pl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  <w:color w:val="000000" w:themeColor="text1"/>
              </w:rPr>
            </w:pPr>
            <w:r w:rsidRPr="000D11EC">
              <w:rPr>
                <w:b/>
                <w:color w:val="000000" w:themeColor="text1"/>
              </w:rPr>
              <w:t>Budownictwo – konstrukcje budowlane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  <w:color w:val="000000" w:themeColor="text1"/>
              </w:rPr>
            </w:pPr>
            <w:r w:rsidRPr="000D11EC">
              <w:rPr>
                <w:b/>
                <w:color w:val="000000" w:themeColor="text1"/>
                <w:shd w:val="clear" w:color="auto" w:fill="FFFFFF"/>
              </w:rPr>
              <w:t>Analiza wpływu dodatku mineralnego na strefę przyczepności betonu do zbrojenia szklanego GFRP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pStyle w:val="Akapitzlist"/>
              <w:numPr>
                <w:ilvl w:val="0"/>
                <w:numId w:val="45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 xml:space="preserve">Przegląd literatury. 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45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>Przyjęcie założeń planu badawczego.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45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>Materiały i metodyka badań elementów konstrukcyjnych ze zbrojeniem w postaci prętów szklanych.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45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>Analiza wyników badań.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45"/>
              </w:numPr>
              <w:spacing w:before="120" w:after="120"/>
              <w:rPr>
                <w:color w:val="000000" w:themeColor="text1"/>
              </w:rPr>
            </w:pPr>
            <w:r w:rsidRPr="000D11EC">
              <w:rPr>
                <w:color w:val="000000" w:themeColor="text1"/>
              </w:rPr>
              <w:t>Podsumowanie i wnioski.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  <w:color w:val="FF0000"/>
              </w:rPr>
            </w:pPr>
            <w:r w:rsidRPr="000D11EC">
              <w:rPr>
                <w:b/>
                <w:color w:val="000000" w:themeColor="text1"/>
              </w:rPr>
              <w:t>pręty szklane, przyczepność, dodatki mineralne, beton kompozytowy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Dr hab. inż. Mirosław </w:t>
            </w:r>
            <w:proofErr w:type="spellStart"/>
            <w:r w:rsidRPr="000D11EC">
              <w:rPr>
                <w:b/>
              </w:rPr>
              <w:t>Broniewicz</w:t>
            </w:r>
            <w:proofErr w:type="spellEnd"/>
            <w:r w:rsidRPr="000D11EC">
              <w:rPr>
                <w:b/>
              </w:rPr>
              <w:t>, prof. PB/ m.broniewicz@pb.edu.pl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konstrukcje budowlane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Konstrukcja stalowa </w:t>
            </w:r>
            <w:proofErr w:type="spellStart"/>
            <w:r w:rsidRPr="000D11EC">
              <w:rPr>
                <w:b/>
              </w:rPr>
              <w:t>przekrycia</w:t>
            </w:r>
            <w:proofErr w:type="spellEnd"/>
            <w:r w:rsidRPr="000D11EC">
              <w:rPr>
                <w:b/>
              </w:rPr>
              <w:t xml:space="preserve"> kortów tenisowych Politechniki Białostockiej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pStyle w:val="Akapitzlist"/>
              <w:numPr>
                <w:ilvl w:val="0"/>
                <w:numId w:val="35"/>
              </w:numPr>
              <w:spacing w:before="120" w:after="120"/>
              <w:ind w:left="490" w:hanging="284"/>
            </w:pPr>
            <w:r w:rsidRPr="000D11EC">
              <w:t>Przegląd literatury oraz wymagań technicznych i funkcjonalnych dotyczących projektowania spawanych konstrukcji obiektów sportowych.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5"/>
              </w:numPr>
              <w:spacing w:before="120" w:after="120"/>
              <w:ind w:left="490" w:hanging="284"/>
            </w:pPr>
            <w:r w:rsidRPr="000D11EC">
              <w:t>Opracowanie koncepcji głównej konstrukcji pawilonu jako ramy kratowej wykonanej z kształtowników zamkniętych 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5"/>
              </w:numPr>
              <w:spacing w:before="120" w:after="120"/>
              <w:ind w:left="490" w:hanging="284"/>
            </w:pPr>
            <w:r w:rsidRPr="000D11EC">
              <w:t xml:space="preserve">Wymiarowanie głównych elementów konstrukcyjnych oraz połączeń zgodnie z zaleceniami </w:t>
            </w:r>
            <w:proofErr w:type="spellStart"/>
            <w:r w:rsidRPr="000D11EC">
              <w:t>Eurokodu</w:t>
            </w:r>
            <w:proofErr w:type="spellEnd"/>
            <w:r w:rsidRPr="000D11EC">
              <w:t xml:space="preserve"> 3.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5"/>
              </w:numPr>
              <w:spacing w:before="120" w:after="120"/>
              <w:ind w:left="490" w:hanging="284"/>
            </w:pPr>
            <w:r w:rsidRPr="000D11EC">
              <w:t>Analiza porównawcza otrzymanych wyników i wybór optymalnej konstrukcji.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5"/>
              </w:numPr>
              <w:spacing w:before="120" w:after="120"/>
              <w:ind w:left="490" w:hanging="284"/>
            </w:pPr>
            <w:r w:rsidRPr="000D11EC">
              <w:t>Opis technologii wykonania obiektu.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5"/>
              </w:numPr>
              <w:spacing w:before="120" w:after="120"/>
              <w:ind w:left="490" w:hanging="284"/>
            </w:pPr>
            <w:r w:rsidRPr="000D11EC">
              <w:t>Przygotowanie rysunków wykonawczych konstrukcji stalowej.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5"/>
              </w:numPr>
              <w:spacing w:before="120" w:after="120"/>
              <w:ind w:left="490" w:hanging="284"/>
            </w:pPr>
            <w:r w:rsidRPr="000D11EC">
              <w:t xml:space="preserve">Podsumowanie i wnioski końcowe. 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5"/>
              </w:numPr>
              <w:spacing w:before="120" w:after="120"/>
              <w:ind w:left="490" w:hanging="284"/>
            </w:pPr>
            <w:r w:rsidRPr="000D11EC">
              <w:t>Przedstawienie wykazu norm i literatury naukowo-technicznej.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obiekty sportowe, konstrukcja stalowa, kształtowniki zamknięte, projektowanie elementów i połączeń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Dr hab. inż. Mirosław </w:t>
            </w:r>
            <w:proofErr w:type="spellStart"/>
            <w:r w:rsidRPr="000D11EC">
              <w:rPr>
                <w:b/>
              </w:rPr>
              <w:t>Broniewicz</w:t>
            </w:r>
            <w:proofErr w:type="spellEnd"/>
            <w:r w:rsidRPr="000D11EC">
              <w:rPr>
                <w:b/>
              </w:rPr>
              <w:t>, prof. PB/ m.broniewicz@pb.edu.pl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inżynieria procesów budowlanych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Budynek inwentarski o konstrukcji stalowej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pStyle w:val="Akapitzlist"/>
              <w:numPr>
                <w:ilvl w:val="0"/>
                <w:numId w:val="28"/>
              </w:numPr>
              <w:spacing w:before="120" w:after="120"/>
              <w:ind w:left="489"/>
            </w:pPr>
            <w:r w:rsidRPr="000D11EC">
              <w:t>Przegląd literatury oraz wymagań technicznych i funkcjonalnych dotyczących projektowania obiektów rolniczych o konstrukcji stalowej.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28"/>
              </w:numPr>
              <w:spacing w:before="120" w:after="120"/>
              <w:ind w:left="489"/>
            </w:pPr>
            <w:r w:rsidRPr="000D11EC">
              <w:t>Opracowanie koncepcji głównej konstrukcji jako ramy kratowej wykonanej z kształtowników zamkniętych 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28"/>
              </w:numPr>
              <w:spacing w:before="120" w:after="120"/>
              <w:ind w:left="489"/>
            </w:pPr>
            <w:r w:rsidRPr="000D11EC">
              <w:t xml:space="preserve">Wymiarowanie głównych elementów konstrukcyjnych zgodnie z zaleceniami </w:t>
            </w:r>
            <w:proofErr w:type="spellStart"/>
            <w:r w:rsidRPr="000D11EC">
              <w:t>Eurokodu</w:t>
            </w:r>
            <w:proofErr w:type="spellEnd"/>
            <w:r w:rsidRPr="000D11EC">
              <w:t xml:space="preserve"> 3.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28"/>
              </w:numPr>
              <w:spacing w:before="120" w:after="120"/>
              <w:ind w:left="489"/>
            </w:pPr>
            <w:r w:rsidRPr="000D11EC">
              <w:t>Opis technologii wykonania obiektu.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28"/>
              </w:numPr>
              <w:spacing w:before="120" w:after="120"/>
              <w:ind w:left="489"/>
            </w:pPr>
            <w:r w:rsidRPr="000D11EC">
              <w:t>Przygotowanie rysunków wykonawczych konstrukcji stalowej.</w:t>
            </w:r>
          </w:p>
          <w:p w:rsidR="00766E46" w:rsidRPr="000D11EC" w:rsidRDefault="00766E46" w:rsidP="00766E46">
            <w:pPr>
              <w:numPr>
                <w:ilvl w:val="0"/>
                <w:numId w:val="28"/>
              </w:numPr>
              <w:spacing w:before="120" w:after="120"/>
              <w:ind w:left="489"/>
            </w:pPr>
            <w:r w:rsidRPr="000D11EC">
              <w:t xml:space="preserve">Podsumowanie i wnioski końcowe. </w:t>
            </w:r>
          </w:p>
          <w:p w:rsidR="00766E46" w:rsidRPr="000D11EC" w:rsidRDefault="00766E46" w:rsidP="00766E46">
            <w:pPr>
              <w:numPr>
                <w:ilvl w:val="0"/>
                <w:numId w:val="28"/>
              </w:numPr>
              <w:spacing w:before="120" w:after="120"/>
              <w:ind w:left="489"/>
              <w:rPr>
                <w:color w:val="FF0000"/>
              </w:rPr>
            </w:pPr>
            <w:r w:rsidRPr="000D11EC">
              <w:t>Przedstawienie wykazu norm i literatury naukowo-technicznej.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obiekty rolnicze, konstrukcja stalowa, kształtowniki zamknięte, projektowanie elementów i połączeń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Dr hab. inż. Mirosław </w:t>
            </w:r>
            <w:proofErr w:type="spellStart"/>
            <w:r w:rsidRPr="000D11EC">
              <w:rPr>
                <w:b/>
              </w:rPr>
              <w:t>Broniewicz</w:t>
            </w:r>
            <w:proofErr w:type="spellEnd"/>
            <w:r w:rsidRPr="000D11EC">
              <w:rPr>
                <w:b/>
              </w:rPr>
              <w:t>, prof. PB/ m.broniewicz@pb.edu.pl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inżynieria procesów budowlanych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tabs>
                <w:tab w:val="left" w:pos="2467"/>
              </w:tabs>
              <w:spacing w:before="120" w:after="120"/>
              <w:rPr>
                <w:b/>
              </w:rPr>
            </w:pPr>
            <w:r w:rsidRPr="000D11EC">
              <w:rPr>
                <w:b/>
              </w:rPr>
              <w:t>Projekt wiaty przystankowej o konstrukcji stalowej spełniającej zasady budownictwa zrównoważonego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pStyle w:val="Akapitzlist"/>
              <w:numPr>
                <w:ilvl w:val="0"/>
                <w:numId w:val="33"/>
              </w:numPr>
              <w:spacing w:before="120" w:after="120"/>
              <w:ind w:left="627" w:hanging="283"/>
            </w:pPr>
            <w:r w:rsidRPr="000D11EC">
              <w:t>Przegląd literatury oraz wymagań technicznych i funkcjonalnych dotyczących projektowania obiektów tymczasowych o konstrukcji stalowej.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3"/>
              </w:numPr>
              <w:spacing w:before="120" w:after="120"/>
              <w:ind w:left="627" w:hanging="283"/>
            </w:pPr>
            <w:r w:rsidRPr="000D11EC">
              <w:t>Opracowanie koncepcji głównej konstrukcji wykonanej z kształtowników zamkniętych profilowanych na zimno.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3"/>
              </w:numPr>
              <w:spacing w:before="120" w:after="120"/>
              <w:ind w:left="627" w:hanging="283"/>
            </w:pPr>
            <w:r w:rsidRPr="000D11EC">
              <w:t xml:space="preserve">Wymiarowanie głównych elementów konstrukcyjnych zgodnie z zaleceniami </w:t>
            </w:r>
            <w:proofErr w:type="spellStart"/>
            <w:r w:rsidRPr="000D11EC">
              <w:t>Eurokodu</w:t>
            </w:r>
            <w:proofErr w:type="spellEnd"/>
            <w:r w:rsidRPr="000D11EC">
              <w:t xml:space="preserve"> 3.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3"/>
              </w:numPr>
              <w:spacing w:before="120" w:after="120"/>
              <w:ind w:left="627" w:hanging="283"/>
            </w:pPr>
            <w:r w:rsidRPr="000D11EC">
              <w:t>Opis technologii wykonania obiektu.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3"/>
              </w:numPr>
              <w:spacing w:before="120" w:after="120"/>
              <w:ind w:left="627" w:hanging="283"/>
            </w:pPr>
            <w:r w:rsidRPr="000D11EC">
              <w:t>Przygotowanie rysunków wykonawczych konstrukcji stalowej.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3"/>
              </w:numPr>
              <w:spacing w:before="120" w:after="120"/>
              <w:ind w:left="627" w:hanging="283"/>
            </w:pPr>
            <w:r w:rsidRPr="000D11EC">
              <w:t xml:space="preserve">Podsumowanie i wnioski końcowe. 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3"/>
              </w:numPr>
              <w:spacing w:before="120" w:after="120"/>
              <w:ind w:left="627" w:hanging="283"/>
            </w:pPr>
            <w:r w:rsidRPr="000D11EC">
              <w:t>Przedstawienie wykazu norm i literatury naukowo-technicznej.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obiekty tymczasowe, konstrukcja stalowa, kształtowniki profilowane na zimno, projektowanie elementów i połączeń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Dr inż. Agnieszka Jabłońska-Krysiewicz/ a.krysiewicz@pb.edu.pl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konstrukcje budowlane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  <w:bCs/>
              </w:rPr>
              <w:t>Projekt konstrukcji hangaru lotniczego na małe samoloty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numPr>
                <w:ilvl w:val="0"/>
                <w:numId w:val="1"/>
              </w:numPr>
              <w:spacing w:before="120" w:after="120"/>
            </w:pPr>
            <w:r w:rsidRPr="000D11EC">
              <w:t>Przegląd literatury dotyczący rozwiązań konstrukcyjnych hangarów.</w:t>
            </w:r>
          </w:p>
          <w:p w:rsidR="00766E46" w:rsidRPr="000D11EC" w:rsidRDefault="00766E46" w:rsidP="00766E46">
            <w:pPr>
              <w:numPr>
                <w:ilvl w:val="0"/>
                <w:numId w:val="1"/>
              </w:numPr>
              <w:spacing w:before="120" w:after="120"/>
            </w:pPr>
            <w:r w:rsidRPr="000D11EC">
              <w:t>Opracowanie koncepcji projektowanego obiektu.</w:t>
            </w:r>
          </w:p>
          <w:p w:rsidR="00766E46" w:rsidRPr="000D11EC" w:rsidRDefault="00766E46" w:rsidP="00766E46">
            <w:pPr>
              <w:numPr>
                <w:ilvl w:val="0"/>
                <w:numId w:val="1"/>
              </w:numPr>
              <w:spacing w:before="120" w:after="120"/>
            </w:pPr>
            <w:r w:rsidRPr="000D11EC">
              <w:t>Opis techniczny.</w:t>
            </w:r>
          </w:p>
          <w:p w:rsidR="00766E46" w:rsidRPr="000D11EC" w:rsidRDefault="00766E46" w:rsidP="00766E46">
            <w:pPr>
              <w:numPr>
                <w:ilvl w:val="0"/>
                <w:numId w:val="1"/>
              </w:numPr>
              <w:spacing w:before="120" w:after="120"/>
            </w:pPr>
            <w:r w:rsidRPr="000D11EC">
              <w:t>Obliczenia statyczne dla opracowanego układu nośnego hangaru.</w:t>
            </w:r>
          </w:p>
          <w:p w:rsidR="00766E46" w:rsidRPr="000D11EC" w:rsidRDefault="00766E46" w:rsidP="00766E46">
            <w:pPr>
              <w:numPr>
                <w:ilvl w:val="0"/>
                <w:numId w:val="1"/>
              </w:numPr>
              <w:spacing w:before="120" w:after="120"/>
            </w:pPr>
            <w:r w:rsidRPr="000D11EC">
              <w:t>Wymiarowanie wybranych elementów konstrukcji obiektu.</w:t>
            </w:r>
          </w:p>
          <w:p w:rsidR="00766E46" w:rsidRPr="000D11EC" w:rsidRDefault="00766E46" w:rsidP="00766E46">
            <w:pPr>
              <w:numPr>
                <w:ilvl w:val="0"/>
                <w:numId w:val="1"/>
              </w:numPr>
              <w:spacing w:before="120" w:after="120"/>
            </w:pPr>
            <w:r w:rsidRPr="000D11EC">
              <w:t>Podsumowanie.</w:t>
            </w:r>
          </w:p>
          <w:p w:rsidR="00766E46" w:rsidRPr="000D11EC" w:rsidRDefault="00766E46" w:rsidP="00766E46">
            <w:pPr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0D11EC">
              <w:t>Rysunki budowlane obiektu i konstrukcyjne projektowanych elementów konstrukcji.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hangar,  hala, konstrukcja stalowa, obliczenia statyczne, wymiarowanie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Dr inż. Agnieszka Jabłońska-Krysiewicz/ a.krysiewicz@pb.edu.pl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konstrukcje budowlane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  <w:bCs/>
              </w:rPr>
              <w:t>Projekt konstrukcji hali o słupowo-wiązarowym układzie nośnym przeznaczonej na magazyn ceramiki budowlanej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pStyle w:val="Akapitzlist"/>
              <w:numPr>
                <w:ilvl w:val="0"/>
                <w:numId w:val="36"/>
              </w:numPr>
              <w:spacing w:before="120" w:after="120"/>
              <w:ind w:left="631" w:hanging="283"/>
            </w:pPr>
            <w:r w:rsidRPr="000D11EC">
              <w:t>Przegląd literatury dotyczący rozwiązań konstrukcyjnych hal magazynowych.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6"/>
              </w:numPr>
              <w:spacing w:before="120" w:after="120"/>
              <w:ind w:left="631" w:hanging="283"/>
            </w:pPr>
            <w:r w:rsidRPr="000D11EC">
              <w:t>Przyjęcie założeń konstrukcyjno-materiałowych projektowanego obiektu.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6"/>
              </w:numPr>
              <w:spacing w:before="120" w:after="120"/>
              <w:ind w:left="631" w:hanging="283"/>
            </w:pPr>
            <w:r w:rsidRPr="000D11EC">
              <w:t>Opis techniczny budynku.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6"/>
              </w:numPr>
              <w:spacing w:before="120" w:after="120"/>
              <w:ind w:left="631" w:hanging="283"/>
            </w:pPr>
            <w:r w:rsidRPr="000D11EC">
              <w:t>Obliczenia statyczne dla opracowanego układu nośnego hali.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6"/>
              </w:numPr>
              <w:spacing w:before="120" w:after="120"/>
              <w:ind w:left="631" w:hanging="283"/>
            </w:pPr>
            <w:r w:rsidRPr="000D11EC">
              <w:t>Wymiarowanie wybranych elementów konstrukcji obiektu.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6"/>
              </w:numPr>
              <w:spacing w:before="120" w:after="120"/>
              <w:ind w:left="631" w:hanging="283"/>
            </w:pPr>
            <w:r w:rsidRPr="000D11EC">
              <w:t>Podsumowanie.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6"/>
              </w:numPr>
              <w:spacing w:before="120" w:after="120"/>
              <w:ind w:left="631" w:hanging="283"/>
              <w:rPr>
                <w:b/>
              </w:rPr>
            </w:pPr>
            <w:r w:rsidRPr="000D11EC">
              <w:t>Rysunki budowlane obiektu i konstrukcyjne projektowanych elementów konstrukcji.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hala, magazyn, konstrukcja stalowa, obliczenia statyczne, wymiarowanie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Dr inż. Agnieszka Jabłońska-Krysiewicz/ a.krysiewicz@pb.edu.pl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konstrukcje budowlane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Projekt konstrukcji budynku ze stropami zespolonymi przeznaczonego na potrzeby przemysłu lekkiego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0D11EC">
              <w:t>Studium koncepcyjne rozwiązań konstrukcyjnych budynków przemysłowych.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0D11EC">
              <w:t>Przyjęcie  założeń konstrukcyjno-materiałowych projektowanego obiektu.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0D11EC">
              <w:t>Opis techniczny budynku.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0D11EC">
              <w:t>Obliczenia statyczne dla opracowanego układu nośnego obiektu.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0D11EC">
              <w:t>Wymiarowanie głównych elementów konstrukcyjnych budynku.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0D11EC">
              <w:t>Podsumowanie.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b/>
              </w:rPr>
            </w:pPr>
            <w:r w:rsidRPr="000D11EC">
              <w:t>Rysunki architektoniczno-budowlane obiektu i konstrukcyjne projektowanych elementów konstrukcji.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projekt, budynek przemysłowy, konstrukcja zespolona, stal, beton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Dr inż. Agnieszka Jabłońska-Krysiewicz/ a.krysiewicz@pb.edu.pl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konstrukcje budowlane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Projekt konstrukcji sali gimnastycznej z zapleczem techniczno-sanitarnym na potrzeby szkoły ponadpodstawowej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pStyle w:val="Akapitzlist"/>
              <w:numPr>
                <w:ilvl w:val="0"/>
                <w:numId w:val="4"/>
              </w:numPr>
              <w:spacing w:before="120" w:after="120"/>
              <w:ind w:left="488" w:hanging="284"/>
            </w:pPr>
            <w:r w:rsidRPr="000D11EC">
              <w:t xml:space="preserve">Przegląd literatury dotyczący rozwiązań konstrukcyjnych </w:t>
            </w:r>
            <w:proofErr w:type="spellStart"/>
            <w:r w:rsidRPr="000D11EC">
              <w:t>sal</w:t>
            </w:r>
            <w:proofErr w:type="spellEnd"/>
            <w:r w:rsidRPr="000D11EC">
              <w:t xml:space="preserve"> gimnastycznych.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4"/>
              </w:numPr>
              <w:spacing w:before="120" w:after="120"/>
              <w:ind w:left="488" w:hanging="284"/>
            </w:pPr>
            <w:r w:rsidRPr="000D11EC">
              <w:t>Opracowanie  koncepcji sali oraz przyjęcie założeń dotyczących rozwiązań konstrukcyjnych projektowanego obiektu.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4"/>
              </w:numPr>
              <w:spacing w:before="120" w:after="120"/>
              <w:ind w:left="488" w:hanging="284"/>
            </w:pPr>
            <w:r w:rsidRPr="000D11EC">
              <w:t>Opis techniczny obiektu.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4"/>
              </w:numPr>
              <w:spacing w:before="120" w:after="120"/>
              <w:ind w:left="488" w:hanging="284"/>
            </w:pPr>
            <w:r w:rsidRPr="000D11EC">
              <w:t>Obliczenia statyczne układu nośnego sali gimnastycznej.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4"/>
              </w:numPr>
              <w:spacing w:before="120" w:after="120"/>
              <w:ind w:left="488" w:hanging="284"/>
            </w:pPr>
            <w:r w:rsidRPr="000D11EC">
              <w:t>Wymiarowanie głównych elementów składowych obiektu.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4"/>
              </w:numPr>
              <w:spacing w:before="120" w:after="120"/>
              <w:ind w:left="488" w:hanging="284"/>
            </w:pPr>
            <w:r w:rsidRPr="000D11EC">
              <w:t>Podsumowanie.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4"/>
              </w:numPr>
              <w:spacing w:before="120" w:after="120"/>
              <w:ind w:left="488" w:hanging="284"/>
            </w:pPr>
            <w:r w:rsidRPr="000D11EC">
              <w:t>Rysunki budowlane obiektu i konstrukcyjne projektowanych elementów konstrukcji.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projekt, sala gimnastyczna,  konstrukcja stalowa, obliczenia statyczne, wymiarowanie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Dr inż. Marcin </w:t>
            </w:r>
            <w:proofErr w:type="spellStart"/>
            <w:r w:rsidRPr="000D11EC">
              <w:rPr>
                <w:b/>
              </w:rPr>
              <w:t>Gryniewicz</w:t>
            </w:r>
            <w:proofErr w:type="spellEnd"/>
            <w:r w:rsidRPr="000D11EC">
              <w:rPr>
                <w:b/>
              </w:rPr>
              <w:t>/ m.gryniewicz@pb.edu.pl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– konstrukcje budowlane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Projekt hali o ramowej konstrukcji nośnej ze ściągiem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numPr>
                <w:ilvl w:val="0"/>
                <w:numId w:val="8"/>
              </w:numPr>
              <w:spacing w:line="276" w:lineRule="auto"/>
              <w:ind w:left="459"/>
            </w:pPr>
            <w:r w:rsidRPr="000D11EC">
              <w:t>Przegląd literatury w zakresie projektowania hal o konstrukcji stalowej.</w:t>
            </w:r>
          </w:p>
          <w:p w:rsidR="00766E46" w:rsidRPr="000D11EC" w:rsidRDefault="00766E46" w:rsidP="00766E46">
            <w:pPr>
              <w:numPr>
                <w:ilvl w:val="0"/>
                <w:numId w:val="8"/>
              </w:numPr>
              <w:spacing w:line="276" w:lineRule="auto"/>
              <w:ind w:left="459"/>
            </w:pPr>
            <w:r w:rsidRPr="000D11EC">
              <w:t>Opracowanie koncepcji głównej konstrukcji jako ramy ze stabilizacją rozporu w formie ściągu.</w:t>
            </w:r>
          </w:p>
          <w:p w:rsidR="00766E46" w:rsidRPr="000D11EC" w:rsidRDefault="00766E46" w:rsidP="00766E46">
            <w:pPr>
              <w:numPr>
                <w:ilvl w:val="0"/>
                <w:numId w:val="8"/>
              </w:numPr>
              <w:spacing w:line="276" w:lineRule="auto"/>
              <w:ind w:left="459"/>
            </w:pPr>
            <w:r w:rsidRPr="000D11EC">
              <w:t>Obliczenia statyczne konstrukcji stalowej budynku metodami analitycznymi lub za pomocą wybranych programów komputerowych.</w:t>
            </w:r>
          </w:p>
          <w:p w:rsidR="00766E46" w:rsidRPr="000D11EC" w:rsidRDefault="00766E46" w:rsidP="00766E46">
            <w:pPr>
              <w:numPr>
                <w:ilvl w:val="0"/>
                <w:numId w:val="8"/>
              </w:numPr>
              <w:spacing w:line="276" w:lineRule="auto"/>
              <w:ind w:left="459"/>
            </w:pPr>
            <w:r w:rsidRPr="000D11EC">
              <w:t xml:space="preserve">Wymiarowanie głównych elementów konstrukcyjnych oraz połączeń zgodnie z zaleceniami </w:t>
            </w:r>
            <w:proofErr w:type="spellStart"/>
            <w:r w:rsidRPr="000D11EC">
              <w:t>Eurokodu</w:t>
            </w:r>
            <w:proofErr w:type="spellEnd"/>
            <w:r w:rsidRPr="000D11EC">
              <w:t xml:space="preserve"> 3.</w:t>
            </w:r>
          </w:p>
          <w:p w:rsidR="00766E46" w:rsidRPr="000D11EC" w:rsidRDefault="00766E46" w:rsidP="00766E46">
            <w:pPr>
              <w:numPr>
                <w:ilvl w:val="0"/>
                <w:numId w:val="8"/>
              </w:numPr>
              <w:spacing w:line="276" w:lineRule="auto"/>
              <w:ind w:left="459"/>
              <w:rPr>
                <w:rFonts w:ascii="Arial Narrow" w:hAnsi="Arial Narrow"/>
              </w:rPr>
            </w:pPr>
            <w:r w:rsidRPr="000D11EC">
              <w:t>Przygotowanie rysunków wykonawczych konstrukcji stalowej.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hala, rama stalowa, ściąg, </w:t>
            </w:r>
            <w:proofErr w:type="spellStart"/>
            <w:r w:rsidRPr="000D11EC">
              <w:rPr>
                <w:b/>
              </w:rPr>
              <w:t>Eurokod</w:t>
            </w:r>
            <w:proofErr w:type="spellEnd"/>
            <w:r w:rsidRPr="000D11EC">
              <w:rPr>
                <w:b/>
              </w:rPr>
              <w:t xml:space="preserve"> 3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dr inż. Marcin </w:t>
            </w:r>
            <w:proofErr w:type="spellStart"/>
            <w:r w:rsidRPr="000D11EC">
              <w:rPr>
                <w:b/>
              </w:rPr>
              <w:t>Gryniewicz</w:t>
            </w:r>
            <w:proofErr w:type="spellEnd"/>
            <w:r w:rsidRPr="000D11EC">
              <w:rPr>
                <w:b/>
              </w:rPr>
              <w:t xml:space="preserve"> / m.gryniewicz@pb.edu.pl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- konstrukcje budowlane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Projekt konstrukcji stalowej magazynu wysokiego składowania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numPr>
                <w:ilvl w:val="0"/>
                <w:numId w:val="9"/>
              </w:numPr>
              <w:spacing w:line="276" w:lineRule="auto"/>
              <w:ind w:left="459"/>
            </w:pPr>
            <w:r w:rsidRPr="000D11EC">
              <w:t>Przegląd literatury w zakresie projektowania konstrukcji stalowych z</w:t>
            </w:r>
            <w:r w:rsidRPr="000D11EC">
              <w:rPr>
                <w:rFonts w:ascii="Arial Narrow" w:hAnsi="Arial Narrow"/>
              </w:rPr>
              <w:t xml:space="preserve"> </w:t>
            </w:r>
            <w:r w:rsidRPr="000D11EC">
              <w:t>uwzględnieniem charakterystyki hal przeznaczonych pod składowanie produktów np. na regałach magazynowych.</w:t>
            </w:r>
          </w:p>
          <w:p w:rsidR="00766E46" w:rsidRPr="000D11EC" w:rsidRDefault="00766E46" w:rsidP="00766E46">
            <w:pPr>
              <w:numPr>
                <w:ilvl w:val="0"/>
                <w:numId w:val="9"/>
              </w:numPr>
              <w:spacing w:line="276" w:lineRule="auto"/>
              <w:ind w:left="459"/>
            </w:pPr>
            <w:r w:rsidRPr="000D11EC">
              <w:t>Opracowanie koncepcji głównej konstrukcji hali uwzględniając założoną potrzebną przestrzeń magazynową.</w:t>
            </w:r>
          </w:p>
          <w:p w:rsidR="00766E46" w:rsidRPr="000D11EC" w:rsidRDefault="00766E46" w:rsidP="00766E46">
            <w:pPr>
              <w:numPr>
                <w:ilvl w:val="0"/>
                <w:numId w:val="9"/>
              </w:numPr>
              <w:spacing w:line="276" w:lineRule="auto"/>
              <w:ind w:left="459"/>
            </w:pPr>
            <w:r w:rsidRPr="000D11EC">
              <w:t>Obliczenia statyczne głównej konstrukcji stalowej budynku metodami analitycznymi lub za pomocą wybranych programów komputerowych.</w:t>
            </w:r>
          </w:p>
          <w:p w:rsidR="00766E46" w:rsidRPr="000D11EC" w:rsidRDefault="00766E46" w:rsidP="00766E46">
            <w:pPr>
              <w:numPr>
                <w:ilvl w:val="0"/>
                <w:numId w:val="9"/>
              </w:numPr>
              <w:spacing w:line="276" w:lineRule="auto"/>
              <w:ind w:left="459"/>
            </w:pPr>
            <w:r w:rsidRPr="000D11EC">
              <w:t xml:space="preserve">Wymiarowanie głównych elementów konstrukcyjnych oraz połączeń zgodnie z zaleceniami </w:t>
            </w:r>
            <w:proofErr w:type="spellStart"/>
            <w:r w:rsidRPr="000D11EC">
              <w:t>Eurokodu</w:t>
            </w:r>
            <w:proofErr w:type="spellEnd"/>
            <w:r w:rsidRPr="000D11EC">
              <w:t xml:space="preserve"> 3.</w:t>
            </w:r>
          </w:p>
          <w:p w:rsidR="00766E46" w:rsidRPr="000D11EC" w:rsidRDefault="00766E46" w:rsidP="00766E46">
            <w:pPr>
              <w:numPr>
                <w:ilvl w:val="0"/>
                <w:numId w:val="9"/>
              </w:numPr>
              <w:spacing w:line="276" w:lineRule="auto"/>
              <w:ind w:left="459"/>
              <w:rPr>
                <w:rFonts w:ascii="Arial Narrow" w:hAnsi="Arial Narrow"/>
              </w:rPr>
            </w:pPr>
            <w:r w:rsidRPr="000D11EC">
              <w:t>Przygotowanie rysunków wykonawczych konstrukcji stalowej hali.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hala magazynowa, konstrukcja stalowa, </w:t>
            </w:r>
            <w:proofErr w:type="spellStart"/>
            <w:r w:rsidRPr="000D11EC">
              <w:rPr>
                <w:b/>
              </w:rPr>
              <w:t>Eurokod</w:t>
            </w:r>
            <w:proofErr w:type="spellEnd"/>
            <w:r w:rsidRPr="000D11EC">
              <w:rPr>
                <w:b/>
              </w:rPr>
              <w:t xml:space="preserve"> 3 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Promotor/e-mail: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dr inż. Marcin </w:t>
            </w:r>
            <w:proofErr w:type="spellStart"/>
            <w:r w:rsidRPr="000D11EC">
              <w:rPr>
                <w:b/>
              </w:rPr>
              <w:t>Gryniewicz</w:t>
            </w:r>
            <w:proofErr w:type="spellEnd"/>
            <w:r w:rsidRPr="000D11EC">
              <w:rPr>
                <w:b/>
              </w:rPr>
              <w:t xml:space="preserve"> / m.gryniewicz@pb.edu.pl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Kierunek – specjalność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Budownictwo - konstrukcje budowlane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Temat: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>Projekt konstrukcji hali magazynowej z zewnętrzną rampą przeładunkową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Zakres pracy: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90" w:hanging="284"/>
            </w:pPr>
            <w:r w:rsidRPr="000D11EC">
              <w:t>Przegląd literatury w zakresie projektowania konstrukcji hal magazynowych wraz z obsługą spedycyjną.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90" w:hanging="284"/>
            </w:pPr>
            <w:r w:rsidRPr="000D11EC">
              <w:t>Opracowanie koncepcji głównej konstrukcji hali magazynowej (konstrukcja stalowa lub żelbetowa) wraz z przylegającą przynajmniej jedną, niższą od budynku głównego, obudowaną rampą przeładunkową (konstrukcja nośna obudowy stalowa).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90" w:hanging="284"/>
            </w:pPr>
            <w:r w:rsidRPr="000D11EC">
              <w:t>Obliczenia statyczne głównej konstrukcji budynku metodami analitycznymi lub za pomocą wybranych programów komputerowych.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90" w:hanging="284"/>
              <w:rPr>
                <w:rFonts w:ascii="Arial Narrow" w:hAnsi="Arial Narrow"/>
              </w:rPr>
            </w:pPr>
            <w:r w:rsidRPr="000D11EC">
              <w:t>Wymiarowanie głównych elementów konstrukcyjnych oraz połączeń.</w:t>
            </w:r>
          </w:p>
          <w:p w:rsidR="00766E46" w:rsidRPr="000D11EC" w:rsidRDefault="00766E46" w:rsidP="00766E46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90" w:hanging="284"/>
              <w:rPr>
                <w:rFonts w:ascii="Arial Narrow" w:hAnsi="Arial Narrow"/>
              </w:rPr>
            </w:pPr>
            <w:r w:rsidRPr="000D11EC">
              <w:t>Przygotowanie rysunków wykonawczych konstrukcji.</w:t>
            </w:r>
          </w:p>
        </w:tc>
      </w:tr>
      <w:tr w:rsidR="00766E46" w:rsidRPr="000D11EC" w:rsidTr="005739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i/>
              </w:rPr>
            </w:pPr>
            <w:r w:rsidRPr="000D11EC">
              <w:rPr>
                <w:i/>
              </w:rPr>
              <w:t>Słowa kluczowe: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46" w:rsidRPr="000D11EC" w:rsidRDefault="00766E46" w:rsidP="00766E46">
            <w:pPr>
              <w:spacing w:before="120" w:after="120"/>
              <w:rPr>
                <w:b/>
              </w:rPr>
            </w:pPr>
            <w:r w:rsidRPr="000D11EC">
              <w:rPr>
                <w:b/>
              </w:rPr>
              <w:t xml:space="preserve">hala magazynowa, rampa przeładunkowa, </w:t>
            </w:r>
            <w:proofErr w:type="spellStart"/>
            <w:r w:rsidRPr="000D11EC">
              <w:rPr>
                <w:b/>
              </w:rPr>
              <w:t>Eurokod</w:t>
            </w:r>
            <w:proofErr w:type="spellEnd"/>
            <w:r w:rsidRPr="000D11EC">
              <w:rPr>
                <w:b/>
              </w:rPr>
              <w:t>, zaspy śnieżne</w:t>
            </w:r>
          </w:p>
        </w:tc>
      </w:tr>
      <w:tr w:rsidR="00766E46" w:rsidRPr="000D11EC" w:rsidTr="005739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64" w:type="dxa"/>
            <w:right w:w="64" w:type="dxa"/>
          </w:tblCellMar>
        </w:tblPrEx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766E46" w:rsidRPr="000D11EC" w:rsidRDefault="00766E46" w:rsidP="00766E46">
            <w:pPr>
              <w:spacing w:before="120" w:after="120" w:line="256" w:lineRule="auto"/>
              <w:rPr>
                <w:i/>
                <w:lang w:eastAsia="en-US"/>
              </w:rPr>
            </w:pPr>
            <w:r w:rsidRPr="000D11EC">
              <w:rPr>
                <w:i/>
                <w:lang w:eastAsia="en-US"/>
              </w:rPr>
              <w:t>Promotor/e-mail: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766E46" w:rsidRPr="000D11EC" w:rsidRDefault="00766E46" w:rsidP="00766E46">
            <w:pPr>
              <w:spacing w:before="120" w:after="120" w:line="256" w:lineRule="auto"/>
              <w:rPr>
                <w:b/>
                <w:lang w:eastAsia="en-US"/>
              </w:rPr>
            </w:pPr>
            <w:r w:rsidRPr="000D11EC">
              <w:rPr>
                <w:b/>
                <w:lang w:eastAsia="en-US"/>
              </w:rPr>
              <w:t xml:space="preserve">dr inż. Marcin </w:t>
            </w:r>
            <w:proofErr w:type="spellStart"/>
            <w:r w:rsidRPr="000D11EC">
              <w:rPr>
                <w:b/>
                <w:lang w:eastAsia="en-US"/>
              </w:rPr>
              <w:t>Gryniewicz</w:t>
            </w:r>
            <w:proofErr w:type="spellEnd"/>
            <w:r w:rsidRPr="000D11EC">
              <w:rPr>
                <w:b/>
                <w:lang w:eastAsia="en-US"/>
              </w:rPr>
              <w:t xml:space="preserve"> / m.gryniewicz@pb.edu.pl</w:t>
            </w:r>
          </w:p>
        </w:tc>
      </w:tr>
      <w:tr w:rsidR="00766E46" w:rsidRPr="000D11EC" w:rsidTr="005739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64" w:type="dxa"/>
            <w:right w:w="64" w:type="dxa"/>
          </w:tblCellMar>
        </w:tblPrEx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E46" w:rsidRPr="000D11EC" w:rsidRDefault="00766E46" w:rsidP="00766E46">
            <w:pPr>
              <w:spacing w:before="120" w:after="120" w:line="256" w:lineRule="auto"/>
              <w:rPr>
                <w:i/>
                <w:lang w:eastAsia="en-US"/>
              </w:rPr>
            </w:pPr>
            <w:r w:rsidRPr="000D11EC">
              <w:rPr>
                <w:i/>
                <w:lang w:eastAsia="en-US"/>
              </w:rPr>
              <w:t>Kierunek – specjalność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E46" w:rsidRPr="000D11EC" w:rsidRDefault="00766E46" w:rsidP="00766E46">
            <w:pPr>
              <w:spacing w:before="120" w:after="120" w:line="256" w:lineRule="auto"/>
              <w:rPr>
                <w:b/>
                <w:lang w:eastAsia="en-US"/>
              </w:rPr>
            </w:pPr>
            <w:r w:rsidRPr="000D11EC">
              <w:rPr>
                <w:b/>
                <w:lang w:eastAsia="en-US"/>
              </w:rPr>
              <w:t>Budownictwo - konstrukcje budowlane</w:t>
            </w:r>
          </w:p>
        </w:tc>
      </w:tr>
      <w:tr w:rsidR="00766E46" w:rsidRPr="000D11EC" w:rsidTr="005739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64" w:type="dxa"/>
            <w:right w:w="64" w:type="dxa"/>
          </w:tblCellMar>
        </w:tblPrEx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E46" w:rsidRPr="000D11EC" w:rsidRDefault="00766E46" w:rsidP="00766E46">
            <w:pPr>
              <w:spacing w:before="120" w:after="120" w:line="256" w:lineRule="auto"/>
              <w:rPr>
                <w:i/>
                <w:lang w:eastAsia="en-US"/>
              </w:rPr>
            </w:pPr>
            <w:r w:rsidRPr="000D11EC">
              <w:rPr>
                <w:i/>
                <w:lang w:eastAsia="en-US"/>
              </w:rPr>
              <w:t>Temat: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E46" w:rsidRPr="000D11EC" w:rsidRDefault="00766E46" w:rsidP="00766E46">
            <w:pPr>
              <w:spacing w:before="120" w:after="120" w:line="256" w:lineRule="auto"/>
              <w:rPr>
                <w:b/>
                <w:lang w:eastAsia="en-US"/>
              </w:rPr>
            </w:pPr>
            <w:r w:rsidRPr="000D11EC">
              <w:rPr>
                <w:b/>
                <w:lang w:eastAsia="en-US"/>
              </w:rPr>
              <w:t>Projekt konstrukcji stalowej hali z transportem podpartym pełniącej funkcję warsztatu ślusarskiego</w:t>
            </w:r>
          </w:p>
        </w:tc>
      </w:tr>
      <w:tr w:rsidR="00766E46" w:rsidRPr="000D11EC" w:rsidTr="005739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64" w:type="dxa"/>
            <w:right w:w="64" w:type="dxa"/>
          </w:tblCellMar>
        </w:tblPrEx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E46" w:rsidRPr="000D11EC" w:rsidRDefault="00766E46" w:rsidP="00766E46">
            <w:pPr>
              <w:spacing w:before="120" w:after="120" w:line="256" w:lineRule="auto"/>
              <w:rPr>
                <w:i/>
                <w:lang w:eastAsia="en-US"/>
              </w:rPr>
            </w:pPr>
            <w:r w:rsidRPr="000D11EC">
              <w:rPr>
                <w:i/>
                <w:lang w:eastAsia="en-US"/>
              </w:rPr>
              <w:t>Zakres pracy: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E46" w:rsidRPr="000D11EC" w:rsidRDefault="00766E46" w:rsidP="00766E46">
            <w:pPr>
              <w:numPr>
                <w:ilvl w:val="0"/>
                <w:numId w:val="40"/>
              </w:numPr>
              <w:spacing w:line="276" w:lineRule="auto"/>
              <w:ind w:left="459"/>
              <w:rPr>
                <w:lang w:eastAsia="en-US"/>
              </w:rPr>
            </w:pPr>
            <w:r w:rsidRPr="000D11EC">
              <w:rPr>
                <w:lang w:eastAsia="en-US"/>
              </w:rPr>
              <w:t>Przegląd literatury w zakresie projektowania konstrukcji stalowych z uwzględnieniem charakterystyki hal z transportem podartym.</w:t>
            </w:r>
          </w:p>
          <w:p w:rsidR="00766E46" w:rsidRPr="000D11EC" w:rsidRDefault="00766E46" w:rsidP="00766E46">
            <w:pPr>
              <w:numPr>
                <w:ilvl w:val="0"/>
                <w:numId w:val="40"/>
              </w:numPr>
              <w:spacing w:line="276" w:lineRule="auto"/>
              <w:ind w:left="459"/>
              <w:rPr>
                <w:lang w:eastAsia="en-US"/>
              </w:rPr>
            </w:pPr>
            <w:r w:rsidRPr="000D11EC">
              <w:rPr>
                <w:lang w:eastAsia="en-US"/>
              </w:rPr>
              <w:t>Opis zagospodarowania przestrzeni hali jako warsztatu ślusarskiego, koncepcja konstrukcji.</w:t>
            </w:r>
          </w:p>
          <w:p w:rsidR="00766E46" w:rsidRPr="000D11EC" w:rsidRDefault="00766E46" w:rsidP="00766E46">
            <w:pPr>
              <w:numPr>
                <w:ilvl w:val="0"/>
                <w:numId w:val="40"/>
              </w:numPr>
              <w:spacing w:line="276" w:lineRule="auto"/>
              <w:ind w:left="459"/>
              <w:rPr>
                <w:lang w:eastAsia="en-US"/>
              </w:rPr>
            </w:pPr>
            <w:r w:rsidRPr="000D11EC">
              <w:rPr>
                <w:lang w:eastAsia="en-US"/>
              </w:rPr>
              <w:t>Obliczenia statyczne głównej konstrukcji stalowej budynku metodami analitycznymi lub za pomocą wybranych programów komputerowych (z uwzględnieniem transportu podpartego).</w:t>
            </w:r>
          </w:p>
          <w:p w:rsidR="00766E46" w:rsidRPr="000D11EC" w:rsidRDefault="00766E46" w:rsidP="00766E46">
            <w:pPr>
              <w:numPr>
                <w:ilvl w:val="0"/>
                <w:numId w:val="40"/>
              </w:numPr>
              <w:spacing w:line="276" w:lineRule="auto"/>
              <w:ind w:left="459"/>
              <w:rPr>
                <w:lang w:eastAsia="en-US"/>
              </w:rPr>
            </w:pPr>
            <w:r w:rsidRPr="000D11EC">
              <w:rPr>
                <w:lang w:eastAsia="en-US"/>
              </w:rPr>
              <w:t xml:space="preserve">Wymiarowanie głównych elementów konstrukcyjnych oraz połączeń zgodnie z zaleceniami </w:t>
            </w:r>
            <w:proofErr w:type="spellStart"/>
            <w:r w:rsidRPr="000D11EC">
              <w:rPr>
                <w:lang w:eastAsia="en-US"/>
              </w:rPr>
              <w:t>Eurokodu</w:t>
            </w:r>
            <w:proofErr w:type="spellEnd"/>
            <w:r w:rsidRPr="000D11EC">
              <w:rPr>
                <w:lang w:eastAsia="en-US"/>
              </w:rPr>
              <w:t xml:space="preserve"> 3.</w:t>
            </w:r>
          </w:p>
          <w:p w:rsidR="00766E46" w:rsidRPr="000D11EC" w:rsidRDefault="00766E46" w:rsidP="00766E46">
            <w:pPr>
              <w:numPr>
                <w:ilvl w:val="0"/>
                <w:numId w:val="40"/>
              </w:numPr>
              <w:spacing w:line="276" w:lineRule="auto"/>
              <w:ind w:left="459"/>
              <w:rPr>
                <w:lang w:eastAsia="en-US"/>
              </w:rPr>
            </w:pPr>
            <w:r w:rsidRPr="000D11EC">
              <w:rPr>
                <w:lang w:eastAsia="en-US"/>
              </w:rPr>
              <w:t>Przygotowanie rysunków wykonawczych konstrukcji stalowej hali.</w:t>
            </w:r>
          </w:p>
        </w:tc>
      </w:tr>
      <w:tr w:rsidR="00766E46" w:rsidTr="005739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64" w:type="dxa"/>
            <w:right w:w="64" w:type="dxa"/>
          </w:tblCellMar>
        </w:tblPrEx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E46" w:rsidRPr="000D11EC" w:rsidRDefault="00766E46" w:rsidP="00766E46">
            <w:pPr>
              <w:spacing w:before="120" w:after="120" w:line="256" w:lineRule="auto"/>
              <w:rPr>
                <w:i/>
                <w:lang w:eastAsia="en-US"/>
              </w:rPr>
            </w:pPr>
            <w:r w:rsidRPr="000D11EC">
              <w:rPr>
                <w:i/>
                <w:lang w:eastAsia="en-US"/>
              </w:rPr>
              <w:t>Słowa kluczowe: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6E46" w:rsidRPr="00573950" w:rsidRDefault="00766E46" w:rsidP="00766E46">
            <w:pPr>
              <w:spacing w:before="120" w:after="120" w:line="256" w:lineRule="auto"/>
              <w:rPr>
                <w:b/>
                <w:lang w:eastAsia="en-US"/>
              </w:rPr>
            </w:pPr>
            <w:r w:rsidRPr="000D11EC">
              <w:rPr>
                <w:b/>
                <w:lang w:eastAsia="en-US"/>
              </w:rPr>
              <w:t xml:space="preserve">hala stalowa, </w:t>
            </w:r>
            <w:proofErr w:type="spellStart"/>
            <w:r w:rsidRPr="000D11EC">
              <w:rPr>
                <w:b/>
                <w:lang w:eastAsia="en-US"/>
              </w:rPr>
              <w:t>Eurokod</w:t>
            </w:r>
            <w:proofErr w:type="spellEnd"/>
            <w:r w:rsidRPr="000D11EC">
              <w:rPr>
                <w:b/>
                <w:lang w:eastAsia="en-US"/>
              </w:rPr>
              <w:t>, konstrukcja, suwnica</w:t>
            </w:r>
            <w:bookmarkStart w:id="0" w:name="_GoBack"/>
            <w:bookmarkEnd w:id="0"/>
          </w:p>
        </w:tc>
      </w:tr>
    </w:tbl>
    <w:p w:rsidR="00225B79" w:rsidRDefault="00225B79" w:rsidP="00014D8B">
      <w:pPr>
        <w:spacing w:line="360" w:lineRule="auto"/>
      </w:pPr>
    </w:p>
    <w:sectPr w:rsidR="00225B79" w:rsidSect="007102A2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999"/>
    <w:multiLevelType w:val="hybridMultilevel"/>
    <w:tmpl w:val="0CDA5182"/>
    <w:lvl w:ilvl="0" w:tplc="2A485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31EC"/>
    <w:multiLevelType w:val="hybridMultilevel"/>
    <w:tmpl w:val="B9D4A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3BD"/>
    <w:multiLevelType w:val="hybridMultilevel"/>
    <w:tmpl w:val="2BB2BF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177D0"/>
    <w:multiLevelType w:val="hybridMultilevel"/>
    <w:tmpl w:val="AD5AC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80E"/>
    <w:multiLevelType w:val="hybridMultilevel"/>
    <w:tmpl w:val="381AC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F0ECF"/>
    <w:multiLevelType w:val="hybridMultilevel"/>
    <w:tmpl w:val="7CFC3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E08F3"/>
    <w:multiLevelType w:val="hybridMultilevel"/>
    <w:tmpl w:val="10B4232E"/>
    <w:lvl w:ilvl="0" w:tplc="E4564B48">
      <w:start w:val="1"/>
      <w:numFmt w:val="decimal"/>
      <w:lvlText w:val="%1."/>
      <w:lvlJc w:val="left"/>
      <w:pPr>
        <w:ind w:left="140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 w15:restartNumberingAfterBreak="0">
    <w:nsid w:val="1A723890"/>
    <w:multiLevelType w:val="hybridMultilevel"/>
    <w:tmpl w:val="78C0D8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BFF39E7"/>
    <w:multiLevelType w:val="hybridMultilevel"/>
    <w:tmpl w:val="01103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A7248"/>
    <w:multiLevelType w:val="hybridMultilevel"/>
    <w:tmpl w:val="AFF86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45E43"/>
    <w:multiLevelType w:val="hybridMultilevel"/>
    <w:tmpl w:val="AFF86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F1BB6"/>
    <w:multiLevelType w:val="hybridMultilevel"/>
    <w:tmpl w:val="77F46FBA"/>
    <w:lvl w:ilvl="0" w:tplc="0415000F">
      <w:start w:val="1"/>
      <w:numFmt w:val="decimal"/>
      <w:lvlText w:val="%1."/>
      <w:lvlJc w:val="left"/>
      <w:pPr>
        <w:ind w:left="849" w:hanging="360"/>
      </w:p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2" w15:restartNumberingAfterBreak="0">
    <w:nsid w:val="23A35403"/>
    <w:multiLevelType w:val="hybridMultilevel"/>
    <w:tmpl w:val="4A3E9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945C2"/>
    <w:multiLevelType w:val="hybridMultilevel"/>
    <w:tmpl w:val="D00A8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66D93"/>
    <w:multiLevelType w:val="hybridMultilevel"/>
    <w:tmpl w:val="5BFEA26E"/>
    <w:lvl w:ilvl="0" w:tplc="5378AA28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5" w15:restartNumberingAfterBreak="0">
    <w:nsid w:val="27ED56A5"/>
    <w:multiLevelType w:val="hybridMultilevel"/>
    <w:tmpl w:val="784EE250"/>
    <w:lvl w:ilvl="0" w:tplc="A8AE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7369A1"/>
    <w:multiLevelType w:val="hybridMultilevel"/>
    <w:tmpl w:val="10CA717C"/>
    <w:lvl w:ilvl="0" w:tplc="3CEC84A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FB5899"/>
    <w:multiLevelType w:val="hybridMultilevel"/>
    <w:tmpl w:val="79507E3A"/>
    <w:lvl w:ilvl="0" w:tplc="470E5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81CEF"/>
    <w:multiLevelType w:val="hybridMultilevel"/>
    <w:tmpl w:val="F3EE90B8"/>
    <w:lvl w:ilvl="0" w:tplc="8E96B56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0A26FD4"/>
    <w:multiLevelType w:val="hybridMultilevel"/>
    <w:tmpl w:val="D870DBC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49A39BA"/>
    <w:multiLevelType w:val="hybridMultilevel"/>
    <w:tmpl w:val="B978CD74"/>
    <w:lvl w:ilvl="0" w:tplc="EF74D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0221C0"/>
    <w:multiLevelType w:val="hybridMultilevel"/>
    <w:tmpl w:val="70D4030A"/>
    <w:lvl w:ilvl="0" w:tplc="BEC2C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2A4BF9"/>
    <w:multiLevelType w:val="hybridMultilevel"/>
    <w:tmpl w:val="FC2E1BEA"/>
    <w:lvl w:ilvl="0" w:tplc="41D88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A76D3C"/>
    <w:multiLevelType w:val="hybridMultilevel"/>
    <w:tmpl w:val="E556B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54AF8"/>
    <w:multiLevelType w:val="hybridMultilevel"/>
    <w:tmpl w:val="B1DE2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016BE"/>
    <w:multiLevelType w:val="hybridMultilevel"/>
    <w:tmpl w:val="AFF86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30D9F"/>
    <w:multiLevelType w:val="hybridMultilevel"/>
    <w:tmpl w:val="6096E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868EE"/>
    <w:multiLevelType w:val="hybridMultilevel"/>
    <w:tmpl w:val="87AE9E6A"/>
    <w:lvl w:ilvl="0" w:tplc="A8AE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94100"/>
    <w:multiLevelType w:val="hybridMultilevel"/>
    <w:tmpl w:val="F456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B1BB3"/>
    <w:multiLevelType w:val="hybridMultilevel"/>
    <w:tmpl w:val="EC4E32D2"/>
    <w:lvl w:ilvl="0" w:tplc="D6A63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34FE5"/>
    <w:multiLevelType w:val="hybridMultilevel"/>
    <w:tmpl w:val="B1DE2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A3910"/>
    <w:multiLevelType w:val="hybridMultilevel"/>
    <w:tmpl w:val="AFF86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087"/>
    <w:multiLevelType w:val="hybridMultilevel"/>
    <w:tmpl w:val="898071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524422"/>
    <w:multiLevelType w:val="hybridMultilevel"/>
    <w:tmpl w:val="F788B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9339F"/>
    <w:multiLevelType w:val="hybridMultilevel"/>
    <w:tmpl w:val="1D98CEC0"/>
    <w:lvl w:ilvl="0" w:tplc="A8AE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70F80"/>
    <w:multiLevelType w:val="hybridMultilevel"/>
    <w:tmpl w:val="B1881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5656F"/>
    <w:multiLevelType w:val="hybridMultilevel"/>
    <w:tmpl w:val="E0D4B93E"/>
    <w:lvl w:ilvl="0" w:tplc="21760504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8" w:hanging="360"/>
      </w:pPr>
    </w:lvl>
    <w:lvl w:ilvl="2" w:tplc="0415001B" w:tentative="1">
      <w:start w:val="1"/>
      <w:numFmt w:val="lowerRoman"/>
      <w:lvlText w:val="%3."/>
      <w:lvlJc w:val="right"/>
      <w:pPr>
        <w:ind w:left="2488" w:hanging="180"/>
      </w:pPr>
    </w:lvl>
    <w:lvl w:ilvl="3" w:tplc="0415000F" w:tentative="1">
      <w:start w:val="1"/>
      <w:numFmt w:val="decimal"/>
      <w:lvlText w:val="%4."/>
      <w:lvlJc w:val="left"/>
      <w:pPr>
        <w:ind w:left="3208" w:hanging="360"/>
      </w:pPr>
    </w:lvl>
    <w:lvl w:ilvl="4" w:tplc="04150019" w:tentative="1">
      <w:start w:val="1"/>
      <w:numFmt w:val="lowerLetter"/>
      <w:lvlText w:val="%5."/>
      <w:lvlJc w:val="left"/>
      <w:pPr>
        <w:ind w:left="3928" w:hanging="360"/>
      </w:pPr>
    </w:lvl>
    <w:lvl w:ilvl="5" w:tplc="0415001B" w:tentative="1">
      <w:start w:val="1"/>
      <w:numFmt w:val="lowerRoman"/>
      <w:lvlText w:val="%6."/>
      <w:lvlJc w:val="right"/>
      <w:pPr>
        <w:ind w:left="4648" w:hanging="180"/>
      </w:pPr>
    </w:lvl>
    <w:lvl w:ilvl="6" w:tplc="0415000F" w:tentative="1">
      <w:start w:val="1"/>
      <w:numFmt w:val="decimal"/>
      <w:lvlText w:val="%7."/>
      <w:lvlJc w:val="left"/>
      <w:pPr>
        <w:ind w:left="5368" w:hanging="360"/>
      </w:pPr>
    </w:lvl>
    <w:lvl w:ilvl="7" w:tplc="04150019" w:tentative="1">
      <w:start w:val="1"/>
      <w:numFmt w:val="lowerLetter"/>
      <w:lvlText w:val="%8."/>
      <w:lvlJc w:val="left"/>
      <w:pPr>
        <w:ind w:left="6088" w:hanging="360"/>
      </w:pPr>
    </w:lvl>
    <w:lvl w:ilvl="8" w:tplc="0415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37" w15:restartNumberingAfterBreak="0">
    <w:nsid w:val="721B3DD3"/>
    <w:multiLevelType w:val="hybridMultilevel"/>
    <w:tmpl w:val="F5B48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A6296"/>
    <w:multiLevelType w:val="hybridMultilevel"/>
    <w:tmpl w:val="4A3E9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618D7"/>
    <w:multiLevelType w:val="hybridMultilevel"/>
    <w:tmpl w:val="4A3E9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A1BF4"/>
    <w:multiLevelType w:val="hybridMultilevel"/>
    <w:tmpl w:val="3E92D064"/>
    <w:lvl w:ilvl="0" w:tplc="D72C5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66318"/>
    <w:multiLevelType w:val="hybridMultilevel"/>
    <w:tmpl w:val="91BC6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E3495"/>
    <w:multiLevelType w:val="hybridMultilevel"/>
    <w:tmpl w:val="A0461D70"/>
    <w:lvl w:ilvl="0" w:tplc="D72C5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E2A1B"/>
    <w:multiLevelType w:val="hybridMultilevel"/>
    <w:tmpl w:val="FDDA3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43"/>
  </w:num>
  <w:num w:numId="4">
    <w:abstractNumId w:val="18"/>
  </w:num>
  <w:num w:numId="5">
    <w:abstractNumId w:val="3"/>
  </w:num>
  <w:num w:numId="6">
    <w:abstractNumId w:val="42"/>
  </w:num>
  <w:num w:numId="7">
    <w:abstractNumId w:val="40"/>
  </w:num>
  <w:num w:numId="8">
    <w:abstractNumId w:val="25"/>
  </w:num>
  <w:num w:numId="9">
    <w:abstractNumId w:val="9"/>
  </w:num>
  <w:num w:numId="10">
    <w:abstractNumId w:val="31"/>
  </w:num>
  <w:num w:numId="11">
    <w:abstractNumId w:val="10"/>
  </w:num>
  <w:num w:numId="12">
    <w:abstractNumId w:val="20"/>
  </w:num>
  <w:num w:numId="13">
    <w:abstractNumId w:val="34"/>
  </w:num>
  <w:num w:numId="14">
    <w:abstractNumId w:val="15"/>
  </w:num>
  <w:num w:numId="15">
    <w:abstractNumId w:val="27"/>
  </w:num>
  <w:num w:numId="16">
    <w:abstractNumId w:val="4"/>
  </w:num>
  <w:num w:numId="17">
    <w:abstractNumId w:val="24"/>
  </w:num>
  <w:num w:numId="18">
    <w:abstractNumId w:val="30"/>
  </w:num>
  <w:num w:numId="19">
    <w:abstractNumId w:val="39"/>
  </w:num>
  <w:num w:numId="20">
    <w:abstractNumId w:val="38"/>
  </w:num>
  <w:num w:numId="21">
    <w:abstractNumId w:val="37"/>
  </w:num>
  <w:num w:numId="22">
    <w:abstractNumId w:val="12"/>
  </w:num>
  <w:num w:numId="23">
    <w:abstractNumId w:val="35"/>
  </w:num>
  <w:num w:numId="24">
    <w:abstractNumId w:val="7"/>
  </w:num>
  <w:num w:numId="25">
    <w:abstractNumId w:val="19"/>
  </w:num>
  <w:num w:numId="26">
    <w:abstractNumId w:val="23"/>
  </w:num>
  <w:num w:numId="27">
    <w:abstractNumId w:val="21"/>
  </w:num>
  <w:num w:numId="28">
    <w:abstractNumId w:val="16"/>
  </w:num>
  <w:num w:numId="29">
    <w:abstractNumId w:val="14"/>
  </w:num>
  <w:num w:numId="30">
    <w:abstractNumId w:val="36"/>
  </w:num>
  <w:num w:numId="31">
    <w:abstractNumId w:val="6"/>
  </w:num>
  <w:num w:numId="32">
    <w:abstractNumId w:val="26"/>
  </w:num>
  <w:num w:numId="33">
    <w:abstractNumId w:val="11"/>
  </w:num>
  <w:num w:numId="34">
    <w:abstractNumId w:val="8"/>
  </w:num>
  <w:num w:numId="35">
    <w:abstractNumId w:val="13"/>
  </w:num>
  <w:num w:numId="36">
    <w:abstractNumId w:val="2"/>
  </w:num>
  <w:num w:numId="37">
    <w:abstractNumId w:val="5"/>
  </w:num>
  <w:num w:numId="38">
    <w:abstractNumId w:val="32"/>
  </w:num>
  <w:num w:numId="39">
    <w:abstractNumId w:val="28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0"/>
  </w:num>
  <w:num w:numId="43">
    <w:abstractNumId w:val="22"/>
  </w:num>
  <w:num w:numId="44">
    <w:abstractNumId w:val="33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D3"/>
    <w:rsid w:val="000049DE"/>
    <w:rsid w:val="00014D8B"/>
    <w:rsid w:val="00061DC2"/>
    <w:rsid w:val="00073BA7"/>
    <w:rsid w:val="000928AA"/>
    <w:rsid w:val="000A3C67"/>
    <w:rsid w:val="000B0918"/>
    <w:rsid w:val="000B62AA"/>
    <w:rsid w:val="000D11EC"/>
    <w:rsid w:val="000F22B2"/>
    <w:rsid w:val="00116530"/>
    <w:rsid w:val="00162EF1"/>
    <w:rsid w:val="001717D3"/>
    <w:rsid w:val="00185CFC"/>
    <w:rsid w:val="001A5C7E"/>
    <w:rsid w:val="001E57D5"/>
    <w:rsid w:val="002113DB"/>
    <w:rsid w:val="00220F98"/>
    <w:rsid w:val="00225B79"/>
    <w:rsid w:val="002739B7"/>
    <w:rsid w:val="00284794"/>
    <w:rsid w:val="002B46F9"/>
    <w:rsid w:val="002E5C9C"/>
    <w:rsid w:val="002E6F8A"/>
    <w:rsid w:val="00305524"/>
    <w:rsid w:val="003140FF"/>
    <w:rsid w:val="0037400E"/>
    <w:rsid w:val="003E4957"/>
    <w:rsid w:val="003F7541"/>
    <w:rsid w:val="004353D8"/>
    <w:rsid w:val="00467281"/>
    <w:rsid w:val="00476FBA"/>
    <w:rsid w:val="004B60C6"/>
    <w:rsid w:val="004D799D"/>
    <w:rsid w:val="0050719E"/>
    <w:rsid w:val="00521C30"/>
    <w:rsid w:val="00573950"/>
    <w:rsid w:val="00585FB0"/>
    <w:rsid w:val="005B312F"/>
    <w:rsid w:val="005E2A35"/>
    <w:rsid w:val="005F26A7"/>
    <w:rsid w:val="00631CD1"/>
    <w:rsid w:val="00661328"/>
    <w:rsid w:val="00672E60"/>
    <w:rsid w:val="006C4DE9"/>
    <w:rsid w:val="006E03C4"/>
    <w:rsid w:val="006F47FA"/>
    <w:rsid w:val="007102A2"/>
    <w:rsid w:val="00766E46"/>
    <w:rsid w:val="007B3992"/>
    <w:rsid w:val="007C3A65"/>
    <w:rsid w:val="007C44DD"/>
    <w:rsid w:val="007E5452"/>
    <w:rsid w:val="00801FAB"/>
    <w:rsid w:val="008157DC"/>
    <w:rsid w:val="00847F8D"/>
    <w:rsid w:val="00885CAB"/>
    <w:rsid w:val="008925F3"/>
    <w:rsid w:val="008A5365"/>
    <w:rsid w:val="008B7C0B"/>
    <w:rsid w:val="008E36FD"/>
    <w:rsid w:val="008F73B6"/>
    <w:rsid w:val="00904648"/>
    <w:rsid w:val="00926060"/>
    <w:rsid w:val="00932254"/>
    <w:rsid w:val="009656FC"/>
    <w:rsid w:val="00982F20"/>
    <w:rsid w:val="00991316"/>
    <w:rsid w:val="009C7318"/>
    <w:rsid w:val="009D5098"/>
    <w:rsid w:val="00A434BF"/>
    <w:rsid w:val="00A57677"/>
    <w:rsid w:val="00A91718"/>
    <w:rsid w:val="00AB2B0B"/>
    <w:rsid w:val="00AD0C57"/>
    <w:rsid w:val="00AF19DB"/>
    <w:rsid w:val="00B1667B"/>
    <w:rsid w:val="00B957E2"/>
    <w:rsid w:val="00BA26E2"/>
    <w:rsid w:val="00BB57B0"/>
    <w:rsid w:val="00BC0428"/>
    <w:rsid w:val="00C216A3"/>
    <w:rsid w:val="00C31658"/>
    <w:rsid w:val="00C3273A"/>
    <w:rsid w:val="00C34578"/>
    <w:rsid w:val="00C37A9A"/>
    <w:rsid w:val="00C44F11"/>
    <w:rsid w:val="00C51FFB"/>
    <w:rsid w:val="00CF1A34"/>
    <w:rsid w:val="00CF7E80"/>
    <w:rsid w:val="00D10DAA"/>
    <w:rsid w:val="00D1606E"/>
    <w:rsid w:val="00D16294"/>
    <w:rsid w:val="00D4723C"/>
    <w:rsid w:val="00D634EB"/>
    <w:rsid w:val="00D65E3F"/>
    <w:rsid w:val="00D758E3"/>
    <w:rsid w:val="00DB15B1"/>
    <w:rsid w:val="00DB3A91"/>
    <w:rsid w:val="00DC6E35"/>
    <w:rsid w:val="00E0135E"/>
    <w:rsid w:val="00E111DE"/>
    <w:rsid w:val="00E15DEA"/>
    <w:rsid w:val="00E232BC"/>
    <w:rsid w:val="00ED2B12"/>
    <w:rsid w:val="00EE4B6A"/>
    <w:rsid w:val="00EF3EC1"/>
    <w:rsid w:val="00F36B59"/>
    <w:rsid w:val="00F401DD"/>
    <w:rsid w:val="00FB460A"/>
    <w:rsid w:val="00FB543F"/>
    <w:rsid w:val="00FB70EF"/>
    <w:rsid w:val="00FC7B14"/>
    <w:rsid w:val="00FE556F"/>
    <w:rsid w:val="00FF4C91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5654"/>
  <w15:chartTrackingRefBased/>
  <w15:docId w15:val="{44A4A140-B553-4707-AACA-65DDC54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B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5E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5E3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C44DD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C44D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Walery Jezierski</cp:lastModifiedBy>
  <cp:revision>3</cp:revision>
  <dcterms:created xsi:type="dcterms:W3CDTF">2022-05-18T08:05:00Z</dcterms:created>
  <dcterms:modified xsi:type="dcterms:W3CDTF">2022-05-18T08:05:00Z</dcterms:modified>
</cp:coreProperties>
</file>