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23" w:rsidRDefault="00F10023" w:rsidP="00F10023">
      <w:pPr>
        <w:pStyle w:val="Default"/>
        <w:spacing w:line="312" w:lineRule="auto"/>
        <w:jc w:val="right"/>
      </w:pPr>
      <w:r>
        <w:t>Załącznik 3 do Regulaminu</w:t>
      </w:r>
    </w:p>
    <w:p w:rsidR="00F10023" w:rsidRDefault="00F10023" w:rsidP="00F10023">
      <w:pPr>
        <w:pStyle w:val="Default"/>
        <w:spacing w:line="312" w:lineRule="auto"/>
        <w:jc w:val="both"/>
      </w:pPr>
    </w:p>
    <w:p w:rsidR="00F10023" w:rsidRDefault="00F10023" w:rsidP="00F10023">
      <w:pPr>
        <w:pStyle w:val="Default"/>
        <w:spacing w:line="312" w:lineRule="auto"/>
        <w:jc w:val="center"/>
      </w:pPr>
      <w:bookmarkStart w:id="0" w:name="_GoBack"/>
      <w:r>
        <w:t xml:space="preserve">Opinia Promotora pracy </w:t>
      </w:r>
      <w:bookmarkEnd w:id="0"/>
      <w:r>
        <w:t>(około 1 500 znaków ze spacjami)</w:t>
      </w: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  <w:r>
        <w:t>………………………………………………………………………………………………</w:t>
      </w: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Default="00F10023" w:rsidP="00F10023">
      <w:pPr>
        <w:pStyle w:val="Default"/>
        <w:spacing w:line="312" w:lineRule="auto"/>
        <w:jc w:val="center"/>
      </w:pPr>
    </w:p>
    <w:p w:rsidR="00F10023" w:rsidRPr="0057247C" w:rsidRDefault="00F10023" w:rsidP="00F10023">
      <w:pPr>
        <w:autoSpaceDE w:val="0"/>
        <w:autoSpaceDN w:val="0"/>
        <w:adjustRightInd w:val="0"/>
        <w:spacing w:after="0" w:line="312" w:lineRule="auto"/>
        <w:ind w:left="426" w:hanging="426"/>
        <w:jc w:val="right"/>
        <w:rPr>
          <w:rFonts w:ascii="Times New Roman" w:hAnsi="Times New Roman" w:cs="Times New Roman"/>
          <w:szCs w:val="24"/>
        </w:rPr>
      </w:pPr>
      <w:r w:rsidRPr="0057247C">
        <w:rPr>
          <w:rFonts w:ascii="Times New Roman" w:hAnsi="Times New Roman" w:cs="Times New Roman"/>
          <w:szCs w:val="24"/>
        </w:rPr>
        <w:t>………………………………..………………………………………</w:t>
      </w:r>
    </w:p>
    <w:p w:rsidR="00F10023" w:rsidRPr="0057247C" w:rsidRDefault="00F10023" w:rsidP="00F10023">
      <w:pPr>
        <w:autoSpaceDE w:val="0"/>
        <w:autoSpaceDN w:val="0"/>
        <w:adjustRightInd w:val="0"/>
        <w:spacing w:after="0" w:line="312" w:lineRule="auto"/>
        <w:ind w:left="426" w:hanging="426"/>
        <w:jc w:val="right"/>
        <w:rPr>
          <w:rFonts w:ascii="Times New Roman" w:hAnsi="Times New Roman" w:cs="Times New Roman"/>
          <w:szCs w:val="24"/>
        </w:rPr>
      </w:pPr>
      <w:r w:rsidRPr="0057247C">
        <w:rPr>
          <w:rFonts w:ascii="Times New Roman" w:hAnsi="Times New Roman" w:cs="Times New Roman"/>
          <w:szCs w:val="24"/>
        </w:rPr>
        <w:t xml:space="preserve">Data i czytelny podpis </w:t>
      </w:r>
      <w:r>
        <w:rPr>
          <w:rFonts w:ascii="Times New Roman" w:hAnsi="Times New Roman" w:cs="Times New Roman"/>
          <w:szCs w:val="24"/>
        </w:rPr>
        <w:t>Promotora pracy</w:t>
      </w:r>
    </w:p>
    <w:p w:rsidR="00F10023" w:rsidRDefault="00F10023" w:rsidP="00F10023">
      <w:pPr>
        <w:pStyle w:val="Default"/>
        <w:spacing w:line="312" w:lineRule="auto"/>
        <w:jc w:val="center"/>
      </w:pPr>
    </w:p>
    <w:p w:rsidR="006879B1" w:rsidRDefault="00F10023"/>
    <w:sectPr w:rsidR="0068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23"/>
    <w:rsid w:val="009021E5"/>
    <w:rsid w:val="00D4012E"/>
    <w:rsid w:val="00F1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3501C-3008-484B-B608-92DF5182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0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0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Pawluczuk</dc:creator>
  <cp:keywords/>
  <dc:description/>
  <cp:lastModifiedBy>Edyta Pawluczuk</cp:lastModifiedBy>
  <cp:revision>1</cp:revision>
  <dcterms:created xsi:type="dcterms:W3CDTF">2025-07-04T12:02:00Z</dcterms:created>
  <dcterms:modified xsi:type="dcterms:W3CDTF">2025-07-04T12:03:00Z</dcterms:modified>
</cp:coreProperties>
</file>