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197D" w14:textId="77777777" w:rsidR="00B56D29" w:rsidRDefault="00B56D29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</w:p>
    <w:p w14:paraId="3E15B8A3" w14:textId="77777777" w:rsidR="00B56D29" w:rsidRPr="002048A2" w:rsidRDefault="00B56D29" w:rsidP="00B56D29">
      <w:pPr>
        <w:jc w:val="center"/>
        <w:rPr>
          <w:rFonts w:ascii="Arial Narrow" w:hAnsi="Arial Narrow"/>
        </w:rPr>
      </w:pPr>
      <w:r w:rsidRPr="002048A2">
        <w:rPr>
          <w:rFonts w:ascii="Arial Narrow" w:hAnsi="Arial Narrow"/>
          <w:iCs/>
        </w:rPr>
        <w:t xml:space="preserve">Informacja Administratora w związku z przetwarzaniem danych osobowych </w:t>
      </w:r>
      <w:r w:rsidRPr="002048A2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62591217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Administratorem Pani/Pana danych osobowych jest Politechnika Białostocka, ul. Wiejska 45A, 15-351 Białystok, </w:t>
      </w:r>
      <w:hyperlink r:id="rId5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 (zwana dalej Uczelnią), tel. : 85 746 90 00, </w:t>
      </w:r>
      <w:hyperlink r:id="rId6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www.bip.pb.edu.pl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, e-mail:rektorat@pb.edu.pl. </w:t>
      </w:r>
    </w:p>
    <w:p w14:paraId="0E17E422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7" w:tgtFrame="_blank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iod@pb.edu.pl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4597B5C8" w14:textId="77777777" w:rsidR="00B56D29" w:rsidRPr="00DC0ABA" w:rsidRDefault="00B56D29" w:rsidP="00DC0AB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</w:t>
      </w:r>
      <w:r w:rsidR="00DC0ABA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BD4CBE" w:rsidRPr="00DC0ABA">
        <w:rPr>
          <w:rFonts w:ascii="Arial Narrow" w:hAnsi="Arial Narrow" w:cstheme="minorHAnsi"/>
          <w:color w:val="000000"/>
          <w:sz w:val="22"/>
          <w:szCs w:val="22"/>
        </w:rPr>
        <w:t xml:space="preserve">zawarcia i </w:t>
      </w:r>
      <w:r w:rsidRPr="00DC0ABA">
        <w:rPr>
          <w:rFonts w:ascii="Arial Narrow" w:hAnsi="Arial Narrow" w:cstheme="minorHAnsi"/>
          <w:color w:val="000000"/>
          <w:sz w:val="22"/>
          <w:szCs w:val="22"/>
        </w:rPr>
        <w:t>realizacji umowy oraz komunikacji związanej z realizacją umow</w:t>
      </w:r>
      <w:r w:rsidR="002048A2" w:rsidRPr="00DC0ABA">
        <w:rPr>
          <w:rFonts w:ascii="Arial Narrow" w:hAnsi="Arial Narrow" w:cstheme="minorHAnsi"/>
          <w:color w:val="000000"/>
          <w:sz w:val="22"/>
          <w:szCs w:val="22"/>
        </w:rPr>
        <w:t xml:space="preserve">y </w:t>
      </w:r>
      <w:r w:rsidRPr="00DC0ABA">
        <w:rPr>
          <w:rFonts w:ascii="Arial Narrow" w:hAnsi="Arial Narrow" w:cstheme="minorHAnsi"/>
          <w:color w:val="000000"/>
          <w:sz w:val="22"/>
          <w:szCs w:val="22"/>
        </w:rPr>
        <w:t>na podstawie - art. 6 ust. 1 lit. b RODO</w:t>
      </w:r>
      <w:r w:rsidR="000306DF">
        <w:rPr>
          <w:rFonts w:ascii="Arial Narrow" w:hAnsi="Arial Narrow" w:cstheme="minorHAnsi"/>
          <w:color w:val="000000"/>
          <w:sz w:val="22"/>
          <w:szCs w:val="22"/>
        </w:rPr>
        <w:t>.</w:t>
      </w:r>
    </w:p>
    <w:p w14:paraId="682593CB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Odbiorcami Pani/Pana danych osobowych mogą być </w:t>
      </w:r>
      <w:r w:rsidR="00A12038">
        <w:rPr>
          <w:rFonts w:ascii="Arial Narrow" w:hAnsi="Arial Narrow" w:cstheme="minorHAnsi"/>
          <w:color w:val="000000"/>
          <w:sz w:val="22"/>
          <w:szCs w:val="22"/>
        </w:rPr>
        <w:t xml:space="preserve">dostawy usług informatycznych administratora,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dostawcy usług pocztowych i kurierskich, obsługa prawna administratora oraz inne podmioty uprawnione na podstawie przepisów prawa. </w:t>
      </w:r>
    </w:p>
    <w:p w14:paraId="04A3C04C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celów, oraz przez okres wynikający z przepisów prawa dotyczący archiwizacji. </w:t>
      </w:r>
    </w:p>
    <w:p w14:paraId="1914C627" w14:textId="77777777" w:rsidR="00F2697C" w:rsidRPr="00C41201" w:rsidRDefault="00F2697C" w:rsidP="00F269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>
        <w:rPr>
          <w:rFonts w:ascii="Arial Narrow" w:hAnsi="Arial Narrow"/>
        </w:rPr>
        <w:t xml:space="preserve"> do:</w:t>
      </w:r>
    </w:p>
    <w:p w14:paraId="4D0295E4" w14:textId="77777777" w:rsidR="00F2697C" w:rsidRDefault="00F2697C" w:rsidP="00F2697C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D6A42">
        <w:rPr>
          <w:rFonts w:ascii="Arial Narrow" w:hAnsi="Arial Narrow"/>
        </w:rPr>
        <w:t>dostępu do treści swoich danych</w:t>
      </w:r>
      <w:r>
        <w:rPr>
          <w:rFonts w:ascii="Arial Narrow" w:hAnsi="Arial Narrow"/>
        </w:rPr>
        <w:t xml:space="preserve"> – na podstawie art. 15 RODO</w:t>
      </w:r>
      <w:r w:rsidRPr="00BD6A42">
        <w:rPr>
          <w:rFonts w:ascii="Arial Narrow" w:hAnsi="Arial Narrow"/>
        </w:rPr>
        <w:t>,</w:t>
      </w:r>
    </w:p>
    <w:p w14:paraId="773D2FDB" w14:textId="77777777" w:rsidR="00F2697C" w:rsidRDefault="00F2697C" w:rsidP="00F2697C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</w:rPr>
        <w:t xml:space="preserve"> – na podstawie art. 16 RODO,</w:t>
      </w:r>
    </w:p>
    <w:p w14:paraId="0161D135" w14:textId="77777777" w:rsidR="00805E4E" w:rsidRPr="00805E4E" w:rsidRDefault="00805E4E" w:rsidP="00805E4E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usunięcia danych – w przypadku zaistnienia okoliczności wskazanych w art. 17 ust. 1 RODO, poza wyjątkami wskazanymi w art. 17 ust. 3 RODO,</w:t>
      </w:r>
    </w:p>
    <w:p w14:paraId="20A3A06B" w14:textId="77777777" w:rsidR="00F2697C" w:rsidRDefault="00F2697C" w:rsidP="00F2697C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</w:rPr>
        <w:t xml:space="preserve"> – na podstawie art. 18 RODO</w:t>
      </w:r>
      <w:r w:rsidR="00805E4E">
        <w:rPr>
          <w:rFonts w:ascii="Arial Narrow" w:hAnsi="Arial Narrow"/>
        </w:rPr>
        <w:t>,</w:t>
      </w:r>
    </w:p>
    <w:p w14:paraId="404DEB42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14:paraId="084725C6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Podanie danych osobowych jest warunkiem zawarcia umowy i jest Pani/Pan zobowiązana/y do ich podania. Konsekwencją ich niepodania będzie brak możliwości zawarcia i wykonania umowy.</w:t>
      </w:r>
    </w:p>
    <w:p w14:paraId="2C80D02F" w14:textId="77777777" w:rsidR="00B56D29" w:rsidRPr="002048A2" w:rsidRDefault="00B56D29" w:rsidP="00B56D2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09" w:hanging="425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14:paraId="64BF57D7" w14:textId="77777777" w:rsidR="00B56D29" w:rsidRPr="002048A2" w:rsidRDefault="00B56D29" w:rsidP="00B56D29">
      <w:pPr>
        <w:spacing w:after="0" w:line="240" w:lineRule="auto"/>
        <w:jc w:val="both"/>
        <w:outlineLvl w:val="7"/>
        <w:rPr>
          <w:rFonts w:ascii="Arial Narrow" w:eastAsia="Times New Roman" w:hAnsi="Arial Narrow" w:cs="Arial"/>
          <w:bCs/>
          <w:i/>
          <w:lang w:eastAsia="pl-PL"/>
        </w:rPr>
      </w:pPr>
    </w:p>
    <w:p w14:paraId="1B99B8DC" w14:textId="77777777" w:rsidR="00B56D29" w:rsidRPr="002048A2" w:rsidRDefault="00B56D29" w:rsidP="00B56D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73559D05" w14:textId="77777777"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14:paraId="3675C57F" w14:textId="4C3B4170" w:rsidR="000D4486" w:rsidRDefault="00172D15" w:rsidP="000D4486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</w:t>
      </w:r>
    </w:p>
    <w:p w14:paraId="184A31AB" w14:textId="656602E8" w:rsidR="00172D15" w:rsidRPr="002048A2" w:rsidRDefault="00172D15" w:rsidP="00172D15">
      <w:pPr>
        <w:spacing w:line="276" w:lineRule="auto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>Czytelny podpis studenta/tki</w:t>
      </w:r>
    </w:p>
    <w:p w14:paraId="5F267C91" w14:textId="77777777"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14:paraId="6285A1F0" w14:textId="77777777"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14:paraId="3BA2572B" w14:textId="77777777"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14:paraId="5DF6E470" w14:textId="77777777" w:rsidR="000D4486" w:rsidRPr="002048A2" w:rsidRDefault="000D4486" w:rsidP="000D4486">
      <w:pPr>
        <w:spacing w:line="276" w:lineRule="auto"/>
        <w:jc w:val="right"/>
        <w:rPr>
          <w:rFonts w:ascii="Arial Narrow" w:hAnsi="Arial Narrow"/>
        </w:rPr>
      </w:pPr>
    </w:p>
    <w:p w14:paraId="63A67207" w14:textId="77777777" w:rsidR="00A50710" w:rsidRPr="002048A2" w:rsidRDefault="00A50710"/>
    <w:sectPr w:rsidR="00A50710" w:rsidRPr="0020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29"/>
    <w:rsid w:val="00000F7B"/>
    <w:rsid w:val="000306DF"/>
    <w:rsid w:val="000420CC"/>
    <w:rsid w:val="000D4486"/>
    <w:rsid w:val="00172D15"/>
    <w:rsid w:val="001F3931"/>
    <w:rsid w:val="002048A2"/>
    <w:rsid w:val="00221A3C"/>
    <w:rsid w:val="002776E8"/>
    <w:rsid w:val="0044291F"/>
    <w:rsid w:val="0052023D"/>
    <w:rsid w:val="005558D8"/>
    <w:rsid w:val="00805E4E"/>
    <w:rsid w:val="0082158B"/>
    <w:rsid w:val="00A12038"/>
    <w:rsid w:val="00A50710"/>
    <w:rsid w:val="00B37AB4"/>
    <w:rsid w:val="00B56D29"/>
    <w:rsid w:val="00BD4CBE"/>
    <w:rsid w:val="00BF02C2"/>
    <w:rsid w:val="00BF083E"/>
    <w:rsid w:val="00C04BE7"/>
    <w:rsid w:val="00C61D09"/>
    <w:rsid w:val="00DC0ABA"/>
    <w:rsid w:val="00F2697C"/>
    <w:rsid w:val="00F547F6"/>
    <w:rsid w:val="00F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66E"/>
  <w15:chartTrackingRefBased/>
  <w15:docId w15:val="{ADFD9C61-16AB-45D2-9338-613E09F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4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A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F269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pb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m.plonska</dc:creator>
  <cp:keywords/>
  <dc:description/>
  <cp:lastModifiedBy>Dorota Dworzanczyk-Krzywiec</cp:lastModifiedBy>
  <cp:revision>2</cp:revision>
  <cp:lastPrinted>2021-05-28T05:42:00Z</cp:lastPrinted>
  <dcterms:created xsi:type="dcterms:W3CDTF">2022-03-17T18:10:00Z</dcterms:created>
  <dcterms:modified xsi:type="dcterms:W3CDTF">2022-03-17T18:10:00Z</dcterms:modified>
</cp:coreProperties>
</file>